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3727D" w14:textId="77777777" w:rsidR="007E7F70" w:rsidRPr="00DA765B" w:rsidRDefault="007E7F70" w:rsidP="007E7F70">
      <w:pPr>
        <w:pStyle w:val="Heading1"/>
        <w:jc w:val="center"/>
        <w:rPr>
          <w:rFonts w:ascii="Times New Roman" w:hAnsi="Times New Roman"/>
          <w:szCs w:val="22"/>
        </w:rPr>
      </w:pPr>
      <w:r w:rsidRPr="00DA765B">
        <w:rPr>
          <w:rFonts w:ascii="Times New Roman" w:hAnsi="Times New Roman"/>
          <w:szCs w:val="22"/>
        </w:rPr>
        <w:t xml:space="preserve">OLIMPIADA – ARIA CURRICULARĂ “TEHNOLOGII” </w:t>
      </w:r>
    </w:p>
    <w:p w14:paraId="365C0AF0" w14:textId="518A52E6" w:rsidR="007E7F70" w:rsidRPr="00DA765B" w:rsidRDefault="00A6226B" w:rsidP="007E7F70">
      <w:pPr>
        <w:jc w:val="center"/>
        <w:rPr>
          <w:rFonts w:ascii="Times New Roman" w:eastAsia="Calibri" w:hAnsi="Times New Roman"/>
          <w:b/>
          <w:szCs w:val="22"/>
          <w:lang w:val="en-US"/>
        </w:rPr>
      </w:pPr>
      <w:r>
        <w:rPr>
          <w:rFonts w:ascii="Times New Roman" w:eastAsia="Calibri" w:hAnsi="Times New Roman"/>
          <w:b/>
          <w:szCs w:val="22"/>
        </w:rPr>
        <w:t>Etapa Județeană, 2022</w:t>
      </w:r>
    </w:p>
    <w:p w14:paraId="27D68DC4" w14:textId="77777777" w:rsidR="00FB1C84" w:rsidRPr="00DA765B" w:rsidRDefault="00FB1C84" w:rsidP="00FB1C84">
      <w:pPr>
        <w:jc w:val="center"/>
        <w:rPr>
          <w:rFonts w:ascii="Times New Roman" w:hAnsi="Times New Roman"/>
          <w:b/>
          <w:szCs w:val="22"/>
        </w:rPr>
      </w:pPr>
      <w:r w:rsidRPr="00DA765B">
        <w:rPr>
          <w:rFonts w:ascii="Times New Roman" w:hAnsi="Times New Roman"/>
          <w:b/>
          <w:szCs w:val="22"/>
        </w:rPr>
        <w:t>BAREM DE CORECTARE SI NOTARE</w:t>
      </w:r>
    </w:p>
    <w:p w14:paraId="6D09503F" w14:textId="77777777" w:rsidR="00FB1C84" w:rsidRPr="00DA765B" w:rsidRDefault="00FB1C84" w:rsidP="00FB1C84">
      <w:pPr>
        <w:rPr>
          <w:rFonts w:ascii="Times New Roman" w:hAnsi="Times New Roman"/>
          <w:b/>
          <w:szCs w:val="22"/>
        </w:rPr>
      </w:pPr>
    </w:p>
    <w:p w14:paraId="19587BFF" w14:textId="77777777" w:rsidR="00FB1C84" w:rsidRPr="00DA765B" w:rsidRDefault="00FB1C84" w:rsidP="00FB1C84">
      <w:pPr>
        <w:rPr>
          <w:rFonts w:ascii="Times New Roman" w:hAnsi="Times New Roman"/>
          <w:b/>
          <w:szCs w:val="22"/>
        </w:rPr>
      </w:pPr>
      <w:r w:rsidRPr="00DA765B">
        <w:rPr>
          <w:rFonts w:ascii="Times New Roman" w:hAnsi="Times New Roman"/>
          <w:b/>
          <w:szCs w:val="22"/>
        </w:rPr>
        <w:t>Profil: Servicii</w:t>
      </w:r>
    </w:p>
    <w:p w14:paraId="7299A9E5" w14:textId="77777777" w:rsidR="00FB1C84" w:rsidRPr="00DA765B" w:rsidRDefault="00FB1C84" w:rsidP="00FB1C84">
      <w:pPr>
        <w:rPr>
          <w:rFonts w:ascii="Times New Roman" w:hAnsi="Times New Roman"/>
          <w:b/>
          <w:szCs w:val="22"/>
        </w:rPr>
      </w:pPr>
      <w:r w:rsidRPr="00DA765B">
        <w:rPr>
          <w:rFonts w:ascii="Times New Roman" w:hAnsi="Times New Roman"/>
          <w:b/>
          <w:szCs w:val="22"/>
        </w:rPr>
        <w:t>Domeniul/Calificarea: Turism și alimentație</w:t>
      </w:r>
    </w:p>
    <w:p w14:paraId="0C17A23E" w14:textId="77777777" w:rsidR="00FB1C84" w:rsidRPr="00DA765B" w:rsidRDefault="00FB1C84" w:rsidP="00FB1C84">
      <w:pPr>
        <w:rPr>
          <w:rFonts w:ascii="Times New Roman" w:hAnsi="Times New Roman"/>
          <w:b/>
          <w:szCs w:val="22"/>
        </w:rPr>
      </w:pPr>
      <w:r w:rsidRPr="00DA765B">
        <w:rPr>
          <w:rFonts w:ascii="Times New Roman" w:hAnsi="Times New Roman"/>
          <w:b/>
          <w:szCs w:val="22"/>
        </w:rPr>
        <w:t>Clasa: a XI-a</w:t>
      </w:r>
    </w:p>
    <w:p w14:paraId="01B7D54E" w14:textId="77777777" w:rsidR="00FB1C84" w:rsidRPr="00DA765B" w:rsidRDefault="00FB1C84" w:rsidP="00FB1C84">
      <w:pPr>
        <w:rPr>
          <w:rFonts w:ascii="Times New Roman" w:hAnsi="Times New Roman"/>
          <w:b/>
          <w:szCs w:val="22"/>
        </w:rPr>
      </w:pPr>
    </w:p>
    <w:p w14:paraId="047ECE55" w14:textId="77777777" w:rsidR="00FB1C84" w:rsidRPr="00DA765B" w:rsidRDefault="00FB1C84" w:rsidP="00FB1C84">
      <w:pPr>
        <w:numPr>
          <w:ilvl w:val="0"/>
          <w:numId w:val="1"/>
        </w:numPr>
        <w:tabs>
          <w:tab w:val="left" w:pos="360"/>
          <w:tab w:val="left" w:pos="7088"/>
          <w:tab w:val="left" w:pos="8505"/>
        </w:tabs>
        <w:spacing w:before="120"/>
        <w:ind w:left="357" w:hanging="357"/>
        <w:rPr>
          <w:rFonts w:ascii="Times New Roman" w:hAnsi="Times New Roman"/>
          <w:b/>
          <w:szCs w:val="22"/>
        </w:rPr>
      </w:pPr>
      <w:r w:rsidRPr="00DA765B">
        <w:rPr>
          <w:rFonts w:ascii="Times New Roman" w:hAnsi="Times New Roman"/>
          <w:b/>
          <w:szCs w:val="22"/>
        </w:rPr>
        <w:t>Toate subiectele sunt obligatorii. Se acordă 10 puncte din oficiu.</w:t>
      </w:r>
    </w:p>
    <w:p w14:paraId="0FBE40D1" w14:textId="77777777" w:rsidR="00FB1C84" w:rsidRPr="00DA765B" w:rsidRDefault="00FB1C84" w:rsidP="00FB1C84">
      <w:pPr>
        <w:numPr>
          <w:ilvl w:val="0"/>
          <w:numId w:val="1"/>
        </w:numPr>
        <w:tabs>
          <w:tab w:val="left" w:pos="360"/>
          <w:tab w:val="left" w:pos="7088"/>
          <w:tab w:val="left" w:pos="8505"/>
        </w:tabs>
        <w:spacing w:after="120"/>
        <w:ind w:left="357" w:hanging="357"/>
        <w:rPr>
          <w:rFonts w:ascii="Times New Roman" w:hAnsi="Times New Roman"/>
          <w:b/>
          <w:szCs w:val="22"/>
        </w:rPr>
      </w:pPr>
      <w:r w:rsidRPr="00DA765B">
        <w:rPr>
          <w:rFonts w:ascii="Times New Roman" w:hAnsi="Times New Roman"/>
          <w:b/>
          <w:szCs w:val="22"/>
        </w:rPr>
        <w:t>Timpul efectiv de lucru este de 3 ore.</w:t>
      </w:r>
    </w:p>
    <w:p w14:paraId="10C9434C" w14:textId="77777777" w:rsidR="00FB1C84" w:rsidRPr="00DA765B" w:rsidRDefault="00FB1C84" w:rsidP="00FB1C84">
      <w:pPr>
        <w:numPr>
          <w:ilvl w:val="0"/>
          <w:numId w:val="1"/>
        </w:numPr>
        <w:tabs>
          <w:tab w:val="left" w:pos="360"/>
          <w:tab w:val="left" w:pos="7088"/>
          <w:tab w:val="left" w:pos="8505"/>
        </w:tabs>
        <w:spacing w:after="120"/>
        <w:ind w:left="357" w:hanging="357"/>
        <w:rPr>
          <w:rFonts w:ascii="Times New Roman" w:hAnsi="Times New Roman"/>
          <w:b/>
          <w:szCs w:val="22"/>
        </w:rPr>
      </w:pPr>
      <w:r w:rsidRPr="00DA765B">
        <w:rPr>
          <w:rFonts w:ascii="Times New Roman" w:hAnsi="Times New Roman"/>
          <w:b/>
          <w:szCs w:val="22"/>
        </w:rPr>
        <w:t>Nu se acordă punctaje intermediare decât cele precizate în barem</w:t>
      </w:r>
    </w:p>
    <w:p w14:paraId="142779BD" w14:textId="77777777" w:rsidR="00FB1C84" w:rsidRPr="00DA765B" w:rsidRDefault="00FB1C84" w:rsidP="00FB1C84">
      <w:pPr>
        <w:pStyle w:val="ListParagraph"/>
        <w:numPr>
          <w:ilvl w:val="0"/>
          <w:numId w:val="1"/>
        </w:numPr>
        <w:jc w:val="both"/>
        <w:rPr>
          <w:rFonts w:ascii="Times New Roman" w:hAnsi="Times New Roman"/>
          <w:b/>
          <w:szCs w:val="22"/>
        </w:rPr>
      </w:pPr>
      <w:r w:rsidRPr="00DA765B">
        <w:rPr>
          <w:rFonts w:ascii="Times New Roman" w:hAnsi="Times New Roman"/>
          <w:b/>
          <w:szCs w:val="22"/>
          <w:u w:val="single"/>
        </w:rPr>
        <w:t>Subiectul. I</w:t>
      </w:r>
      <w:r w:rsidRPr="00DA765B">
        <w:rPr>
          <w:rFonts w:ascii="Times New Roman" w:hAnsi="Times New Roman"/>
          <w:b/>
          <w:szCs w:val="22"/>
        </w:rPr>
        <w:t xml:space="preserve"> </w:t>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t xml:space="preserve">   TOTAL: 20  puncte</w:t>
      </w:r>
    </w:p>
    <w:p w14:paraId="49760F8E" w14:textId="651390DA" w:rsidR="00FB1C84" w:rsidRPr="00DA765B" w:rsidRDefault="00FB1C84" w:rsidP="00FB1C84">
      <w:pPr>
        <w:rPr>
          <w:rFonts w:ascii="Times New Roman" w:hAnsi="Times New Roman"/>
          <w:b/>
          <w:szCs w:val="22"/>
        </w:rPr>
      </w:pPr>
      <w:r w:rsidRPr="00DA765B">
        <w:rPr>
          <w:rFonts w:ascii="Times New Roman" w:hAnsi="Times New Roman"/>
          <w:b/>
          <w:szCs w:val="22"/>
        </w:rPr>
        <w:t>I.1                                                                                                               (10 puncte)</w:t>
      </w:r>
    </w:p>
    <w:p w14:paraId="513F8C25" w14:textId="77777777" w:rsidR="00FB1C84" w:rsidRPr="00DA765B" w:rsidRDefault="00FB1C84" w:rsidP="00FB1C84">
      <w:pPr>
        <w:rPr>
          <w:rFonts w:ascii="Times New Roman" w:hAnsi="Times New Roman"/>
          <w:szCs w:val="22"/>
        </w:rPr>
      </w:pPr>
      <w:r w:rsidRPr="00DA765B">
        <w:rPr>
          <w:rFonts w:ascii="Times New Roman" w:hAnsi="Times New Roman"/>
          <w:szCs w:val="22"/>
        </w:rPr>
        <w:t>I.1.1-d</w:t>
      </w:r>
    </w:p>
    <w:p w14:paraId="0DF0499A" w14:textId="77777777" w:rsidR="00FB1C84" w:rsidRPr="00DA765B" w:rsidRDefault="00FB1C84" w:rsidP="00FB1C84">
      <w:pPr>
        <w:rPr>
          <w:rFonts w:ascii="Times New Roman" w:hAnsi="Times New Roman"/>
          <w:szCs w:val="22"/>
        </w:rPr>
      </w:pPr>
      <w:r w:rsidRPr="00DA765B">
        <w:rPr>
          <w:rFonts w:ascii="Times New Roman" w:hAnsi="Times New Roman"/>
          <w:szCs w:val="22"/>
        </w:rPr>
        <w:t>I.1.2-b</w:t>
      </w:r>
    </w:p>
    <w:p w14:paraId="56444A79" w14:textId="77777777" w:rsidR="00FB1C84" w:rsidRPr="00DA765B" w:rsidRDefault="00FB1C84" w:rsidP="00FB1C84">
      <w:pPr>
        <w:rPr>
          <w:rFonts w:ascii="Times New Roman" w:hAnsi="Times New Roman"/>
          <w:szCs w:val="22"/>
        </w:rPr>
      </w:pPr>
      <w:r w:rsidRPr="00DA765B">
        <w:rPr>
          <w:rFonts w:ascii="Times New Roman" w:hAnsi="Times New Roman"/>
          <w:szCs w:val="22"/>
        </w:rPr>
        <w:t>I.1.3-c</w:t>
      </w:r>
    </w:p>
    <w:p w14:paraId="14E9E046" w14:textId="77777777" w:rsidR="00FB1C84" w:rsidRPr="00DA765B" w:rsidRDefault="00FB1C84" w:rsidP="00FB1C84">
      <w:pPr>
        <w:rPr>
          <w:rFonts w:ascii="Times New Roman" w:hAnsi="Times New Roman"/>
          <w:szCs w:val="22"/>
        </w:rPr>
      </w:pPr>
      <w:r w:rsidRPr="00DA765B">
        <w:rPr>
          <w:rFonts w:ascii="Times New Roman" w:hAnsi="Times New Roman"/>
          <w:szCs w:val="22"/>
        </w:rPr>
        <w:t>I.1.4-b</w:t>
      </w:r>
    </w:p>
    <w:p w14:paraId="6B4D8883" w14:textId="77777777" w:rsidR="00FB1C84" w:rsidRPr="00DA765B" w:rsidRDefault="00FB1C84" w:rsidP="00FB1C84">
      <w:pPr>
        <w:rPr>
          <w:rFonts w:ascii="Times New Roman" w:hAnsi="Times New Roman"/>
          <w:szCs w:val="22"/>
        </w:rPr>
      </w:pPr>
      <w:r w:rsidRPr="00DA765B">
        <w:rPr>
          <w:rFonts w:ascii="Times New Roman" w:hAnsi="Times New Roman"/>
          <w:szCs w:val="22"/>
        </w:rPr>
        <w:t>I.1.5-d</w:t>
      </w:r>
    </w:p>
    <w:p w14:paraId="187AF471" w14:textId="77777777" w:rsidR="00FB1C84" w:rsidRPr="00DA765B" w:rsidRDefault="00FB1C84" w:rsidP="00FB1C84">
      <w:pPr>
        <w:rPr>
          <w:rFonts w:ascii="Times New Roman" w:hAnsi="Times New Roman"/>
          <w:szCs w:val="22"/>
        </w:rPr>
      </w:pPr>
      <w:r w:rsidRPr="00DA765B">
        <w:rPr>
          <w:rFonts w:ascii="Times New Roman" w:hAnsi="Times New Roman"/>
          <w:szCs w:val="22"/>
        </w:rPr>
        <w:t>I.1.6-c</w:t>
      </w:r>
    </w:p>
    <w:p w14:paraId="4000476D" w14:textId="77777777" w:rsidR="00FB1C84" w:rsidRPr="00DA765B" w:rsidRDefault="00FB1C84" w:rsidP="00FB1C84">
      <w:pPr>
        <w:rPr>
          <w:rFonts w:ascii="Times New Roman" w:hAnsi="Times New Roman"/>
          <w:szCs w:val="22"/>
        </w:rPr>
      </w:pPr>
      <w:r w:rsidRPr="00DA765B">
        <w:rPr>
          <w:rFonts w:ascii="Times New Roman" w:hAnsi="Times New Roman"/>
          <w:szCs w:val="22"/>
        </w:rPr>
        <w:t>I.1.7-c</w:t>
      </w:r>
    </w:p>
    <w:p w14:paraId="65C0F929" w14:textId="77777777" w:rsidR="00FB1C84" w:rsidRPr="00DA765B" w:rsidRDefault="00FB1C84" w:rsidP="00FB1C84">
      <w:pPr>
        <w:rPr>
          <w:rFonts w:ascii="Times New Roman" w:hAnsi="Times New Roman"/>
          <w:szCs w:val="22"/>
        </w:rPr>
      </w:pPr>
      <w:r w:rsidRPr="00DA765B">
        <w:rPr>
          <w:rFonts w:ascii="Times New Roman" w:hAnsi="Times New Roman"/>
          <w:szCs w:val="22"/>
        </w:rPr>
        <w:t>I.1.8-c</w:t>
      </w:r>
    </w:p>
    <w:p w14:paraId="37238E8F" w14:textId="77777777" w:rsidR="00FB1C84" w:rsidRPr="00DA765B" w:rsidRDefault="00FB1C84" w:rsidP="00FB1C84">
      <w:pPr>
        <w:rPr>
          <w:rFonts w:ascii="Times New Roman" w:hAnsi="Times New Roman"/>
          <w:szCs w:val="22"/>
        </w:rPr>
      </w:pPr>
      <w:r w:rsidRPr="00DA765B">
        <w:rPr>
          <w:rFonts w:ascii="Times New Roman" w:hAnsi="Times New Roman"/>
          <w:szCs w:val="22"/>
        </w:rPr>
        <w:t>I.1.9-a</w:t>
      </w:r>
    </w:p>
    <w:p w14:paraId="6A20D6AB" w14:textId="77777777" w:rsidR="00FB1C84" w:rsidRPr="00DA765B" w:rsidRDefault="00FB1C84" w:rsidP="00FB1C84">
      <w:pPr>
        <w:rPr>
          <w:rFonts w:ascii="Times New Roman" w:hAnsi="Times New Roman"/>
          <w:szCs w:val="22"/>
        </w:rPr>
      </w:pPr>
      <w:r w:rsidRPr="00DA765B">
        <w:rPr>
          <w:rFonts w:ascii="Times New Roman" w:hAnsi="Times New Roman"/>
          <w:szCs w:val="22"/>
        </w:rPr>
        <w:t>I.1.10-d</w:t>
      </w:r>
    </w:p>
    <w:p w14:paraId="08D84C58" w14:textId="77777777" w:rsidR="00FB1C84" w:rsidRPr="00DA765B" w:rsidRDefault="00FB1C84" w:rsidP="00FB1C84">
      <w:pPr>
        <w:jc w:val="both"/>
        <w:rPr>
          <w:rFonts w:ascii="Times New Roman" w:hAnsi="Times New Roman"/>
          <w:szCs w:val="22"/>
          <w:lang w:val="pt-BR"/>
        </w:rPr>
      </w:pPr>
      <w:r w:rsidRPr="00DA765B">
        <w:rPr>
          <w:rFonts w:ascii="Times New Roman" w:hAnsi="Times New Roman"/>
          <w:i/>
          <w:szCs w:val="22"/>
          <w:lang w:val="pt-BR"/>
        </w:rPr>
        <w:t xml:space="preserve">Pentru fiecare răspuns corect şi complet se acordă </w:t>
      </w:r>
      <w:r w:rsidRPr="00DA765B">
        <w:rPr>
          <w:rFonts w:ascii="Times New Roman" w:hAnsi="Times New Roman"/>
          <w:b/>
          <w:i/>
          <w:szCs w:val="22"/>
          <w:lang w:val="pt-BR"/>
        </w:rPr>
        <w:t>1 punct</w:t>
      </w:r>
      <w:r w:rsidRPr="00DA765B">
        <w:rPr>
          <w:rFonts w:ascii="Times New Roman" w:hAnsi="Times New Roman"/>
          <w:i/>
          <w:szCs w:val="22"/>
          <w:lang w:val="pt-BR"/>
        </w:rPr>
        <w:t xml:space="preserve"> ,iar pentru răspuns incorect sau lipsa acestuia </w:t>
      </w:r>
      <w:r w:rsidRPr="00DA765B">
        <w:rPr>
          <w:rFonts w:ascii="Times New Roman" w:hAnsi="Times New Roman"/>
          <w:b/>
          <w:i/>
          <w:szCs w:val="22"/>
          <w:lang w:val="pt-BR"/>
        </w:rPr>
        <w:t>0 puncte</w:t>
      </w:r>
      <w:r w:rsidRPr="00DA765B">
        <w:rPr>
          <w:rFonts w:ascii="Times New Roman" w:hAnsi="Times New Roman"/>
          <w:b/>
          <w:szCs w:val="22"/>
          <w:lang w:val="pt-BR"/>
        </w:rPr>
        <w:t>.</w:t>
      </w:r>
    </w:p>
    <w:p w14:paraId="6CF586DC" w14:textId="77777777" w:rsidR="00FB1C84" w:rsidRPr="00DA765B" w:rsidRDefault="00FB1C84" w:rsidP="00FB1C84">
      <w:pPr>
        <w:rPr>
          <w:rFonts w:ascii="Times New Roman" w:hAnsi="Times New Roman"/>
          <w:color w:val="000000"/>
          <w:szCs w:val="22"/>
          <w:u w:val="single"/>
        </w:rPr>
      </w:pPr>
    </w:p>
    <w:p w14:paraId="22439D49" w14:textId="3D9FB9F0" w:rsidR="00FB1C84" w:rsidRPr="00DA765B" w:rsidRDefault="00FB1C84" w:rsidP="00FB1C84">
      <w:pPr>
        <w:rPr>
          <w:rFonts w:ascii="Times New Roman" w:hAnsi="Times New Roman"/>
          <w:b/>
          <w:szCs w:val="22"/>
        </w:rPr>
      </w:pPr>
      <w:r w:rsidRPr="00DA765B">
        <w:rPr>
          <w:rFonts w:ascii="Times New Roman" w:hAnsi="Times New Roman"/>
          <w:b/>
          <w:szCs w:val="22"/>
        </w:rPr>
        <w:t>I.2                                                                                                                 (6 puncte)</w:t>
      </w:r>
    </w:p>
    <w:p w14:paraId="16F5BAA3" w14:textId="77777777" w:rsidR="00FB1C84" w:rsidRPr="00DA765B" w:rsidRDefault="00FB1C84" w:rsidP="00FB1C84">
      <w:pPr>
        <w:rPr>
          <w:rFonts w:ascii="Times New Roman" w:hAnsi="Times New Roman"/>
          <w:szCs w:val="22"/>
        </w:rPr>
      </w:pPr>
      <w:r w:rsidRPr="00DA765B">
        <w:rPr>
          <w:rFonts w:ascii="Times New Roman" w:hAnsi="Times New Roman"/>
          <w:szCs w:val="22"/>
        </w:rPr>
        <w:t>I.2.1- A</w:t>
      </w:r>
    </w:p>
    <w:p w14:paraId="6C05ACC5" w14:textId="77777777" w:rsidR="00FB1C84" w:rsidRPr="00DA765B" w:rsidRDefault="00FB1C84" w:rsidP="00FB1C84">
      <w:pPr>
        <w:rPr>
          <w:rFonts w:ascii="Times New Roman" w:hAnsi="Times New Roman"/>
          <w:szCs w:val="22"/>
        </w:rPr>
      </w:pPr>
      <w:r w:rsidRPr="00DA765B">
        <w:rPr>
          <w:rFonts w:ascii="Times New Roman" w:hAnsi="Times New Roman"/>
          <w:szCs w:val="22"/>
        </w:rPr>
        <w:t>I.2.2- A</w:t>
      </w:r>
    </w:p>
    <w:p w14:paraId="30C1EC31" w14:textId="77777777" w:rsidR="00FB1C84" w:rsidRPr="00DA765B" w:rsidRDefault="00FB1C84" w:rsidP="00FB1C84">
      <w:pPr>
        <w:rPr>
          <w:rFonts w:ascii="Times New Roman" w:hAnsi="Times New Roman"/>
          <w:szCs w:val="22"/>
        </w:rPr>
      </w:pPr>
      <w:r w:rsidRPr="00DA765B">
        <w:rPr>
          <w:rFonts w:ascii="Times New Roman" w:hAnsi="Times New Roman"/>
          <w:szCs w:val="22"/>
        </w:rPr>
        <w:t>I.2.3- A</w:t>
      </w:r>
    </w:p>
    <w:p w14:paraId="1A8ED990" w14:textId="77777777" w:rsidR="00FB1C84" w:rsidRPr="00DA765B" w:rsidRDefault="00FB1C84" w:rsidP="00FB1C84">
      <w:pPr>
        <w:rPr>
          <w:rFonts w:ascii="Times New Roman" w:hAnsi="Times New Roman"/>
          <w:szCs w:val="22"/>
        </w:rPr>
      </w:pPr>
      <w:r w:rsidRPr="00DA765B">
        <w:rPr>
          <w:rFonts w:ascii="Times New Roman" w:hAnsi="Times New Roman"/>
          <w:szCs w:val="22"/>
        </w:rPr>
        <w:t>I.2.4- F</w:t>
      </w:r>
    </w:p>
    <w:p w14:paraId="753D20E8" w14:textId="77777777" w:rsidR="00FB1C84" w:rsidRPr="00DA765B" w:rsidRDefault="00FB1C84" w:rsidP="00FB1C84">
      <w:pPr>
        <w:rPr>
          <w:rFonts w:ascii="Times New Roman" w:hAnsi="Times New Roman"/>
          <w:szCs w:val="22"/>
        </w:rPr>
      </w:pPr>
      <w:r w:rsidRPr="00DA765B">
        <w:rPr>
          <w:rFonts w:ascii="Times New Roman" w:hAnsi="Times New Roman"/>
          <w:szCs w:val="22"/>
        </w:rPr>
        <w:t>I.2.5- F</w:t>
      </w:r>
    </w:p>
    <w:p w14:paraId="45245BF1" w14:textId="77777777" w:rsidR="00FB1C84" w:rsidRPr="00DA765B" w:rsidRDefault="00FB1C84" w:rsidP="00FB1C84">
      <w:pPr>
        <w:rPr>
          <w:rFonts w:ascii="Times New Roman" w:hAnsi="Times New Roman"/>
          <w:szCs w:val="22"/>
        </w:rPr>
      </w:pPr>
      <w:r w:rsidRPr="00DA765B">
        <w:rPr>
          <w:rFonts w:ascii="Times New Roman" w:hAnsi="Times New Roman"/>
          <w:szCs w:val="22"/>
        </w:rPr>
        <w:t>I.2.6- F</w:t>
      </w:r>
    </w:p>
    <w:p w14:paraId="1EE8098A" w14:textId="77777777" w:rsidR="00FB1C84" w:rsidRPr="00DA765B" w:rsidRDefault="00FB1C84" w:rsidP="00FB1C84">
      <w:pPr>
        <w:rPr>
          <w:rFonts w:ascii="Times New Roman" w:hAnsi="Times New Roman"/>
          <w:szCs w:val="22"/>
        </w:rPr>
      </w:pPr>
    </w:p>
    <w:p w14:paraId="46C2B691" w14:textId="77777777" w:rsidR="00FB1C84" w:rsidRPr="00DA765B" w:rsidRDefault="00FB1C84" w:rsidP="00FB1C84">
      <w:pPr>
        <w:rPr>
          <w:rFonts w:ascii="Times New Roman" w:hAnsi="Times New Roman"/>
          <w:szCs w:val="22"/>
        </w:rPr>
      </w:pPr>
    </w:p>
    <w:p w14:paraId="36E2C4CC" w14:textId="77777777" w:rsidR="00FB1C84" w:rsidRPr="00DA765B" w:rsidRDefault="00FB1C84" w:rsidP="00FB1C84">
      <w:pPr>
        <w:jc w:val="both"/>
        <w:rPr>
          <w:rFonts w:ascii="Times New Roman" w:hAnsi="Times New Roman"/>
          <w:szCs w:val="22"/>
          <w:lang w:val="pt-BR"/>
        </w:rPr>
      </w:pPr>
      <w:r w:rsidRPr="00DA765B">
        <w:rPr>
          <w:rFonts w:ascii="Times New Roman" w:hAnsi="Times New Roman"/>
          <w:i/>
          <w:szCs w:val="22"/>
          <w:lang w:val="pt-BR"/>
        </w:rPr>
        <w:t xml:space="preserve">Pentru fiecare răspuns corect şi complet se acordă </w:t>
      </w:r>
      <w:r w:rsidRPr="00DA765B">
        <w:rPr>
          <w:rFonts w:ascii="Times New Roman" w:hAnsi="Times New Roman"/>
          <w:b/>
          <w:i/>
          <w:szCs w:val="22"/>
          <w:lang w:val="pt-BR"/>
        </w:rPr>
        <w:t>1 punct</w:t>
      </w:r>
      <w:r w:rsidRPr="00DA765B">
        <w:rPr>
          <w:rFonts w:ascii="Times New Roman" w:hAnsi="Times New Roman"/>
          <w:i/>
          <w:szCs w:val="22"/>
          <w:lang w:val="pt-BR"/>
        </w:rPr>
        <w:t xml:space="preserve"> ,iar pentru răspuns incorect sau lipsa acestuia </w:t>
      </w:r>
      <w:r w:rsidRPr="00DA765B">
        <w:rPr>
          <w:rFonts w:ascii="Times New Roman" w:hAnsi="Times New Roman"/>
          <w:b/>
          <w:i/>
          <w:szCs w:val="22"/>
          <w:lang w:val="pt-BR"/>
        </w:rPr>
        <w:t>0 puncte</w:t>
      </w:r>
      <w:r w:rsidRPr="00DA765B">
        <w:rPr>
          <w:rFonts w:ascii="Times New Roman" w:hAnsi="Times New Roman"/>
          <w:b/>
          <w:szCs w:val="22"/>
          <w:lang w:val="pt-BR"/>
        </w:rPr>
        <w:t>.</w:t>
      </w:r>
    </w:p>
    <w:p w14:paraId="34A4A412" w14:textId="77777777" w:rsidR="00FB1C84" w:rsidRPr="00DA765B" w:rsidRDefault="00FB1C84" w:rsidP="00FB1C84">
      <w:pPr>
        <w:rPr>
          <w:rFonts w:ascii="Times New Roman" w:hAnsi="Times New Roman"/>
          <w:color w:val="000000"/>
          <w:szCs w:val="22"/>
          <w:u w:val="single"/>
        </w:rPr>
      </w:pPr>
    </w:p>
    <w:p w14:paraId="2B3717D6" w14:textId="37449C57" w:rsidR="00FB1C84" w:rsidRPr="00DA765B" w:rsidRDefault="00FB1C84" w:rsidP="00FB1C84">
      <w:pPr>
        <w:rPr>
          <w:rFonts w:ascii="Times New Roman" w:hAnsi="Times New Roman"/>
          <w:b/>
          <w:szCs w:val="22"/>
        </w:rPr>
      </w:pPr>
      <w:r w:rsidRPr="00DA765B">
        <w:rPr>
          <w:rFonts w:ascii="Times New Roman" w:hAnsi="Times New Roman"/>
          <w:b/>
          <w:szCs w:val="22"/>
        </w:rPr>
        <w:t>I.3                                                                                                                 (4 puncte)</w:t>
      </w:r>
    </w:p>
    <w:p w14:paraId="7B9A49A6" w14:textId="77777777" w:rsidR="00FB1C84" w:rsidRPr="00DA765B" w:rsidRDefault="00FB1C84" w:rsidP="00FB1C84">
      <w:pPr>
        <w:ind w:left="360"/>
        <w:rPr>
          <w:rFonts w:ascii="Times New Roman" w:hAnsi="Times New Roman"/>
          <w:szCs w:val="22"/>
        </w:rPr>
      </w:pPr>
      <w:r w:rsidRPr="00DA765B">
        <w:rPr>
          <w:rFonts w:ascii="Times New Roman" w:hAnsi="Times New Roman"/>
          <w:szCs w:val="22"/>
        </w:rPr>
        <w:t xml:space="preserve">1    -  ,,b,, </w:t>
      </w:r>
    </w:p>
    <w:p w14:paraId="69086E7F" w14:textId="77777777" w:rsidR="00FB1C84" w:rsidRPr="00DA765B" w:rsidRDefault="00FB1C84" w:rsidP="00FB1C84">
      <w:pPr>
        <w:ind w:left="360"/>
        <w:rPr>
          <w:rFonts w:ascii="Times New Roman" w:hAnsi="Times New Roman"/>
          <w:szCs w:val="22"/>
        </w:rPr>
      </w:pPr>
    </w:p>
    <w:p w14:paraId="0383EE75" w14:textId="77777777" w:rsidR="00FB1C84" w:rsidRPr="00DA765B" w:rsidRDefault="00FB1C84" w:rsidP="00FB1C84">
      <w:pPr>
        <w:pStyle w:val="ListParagraph"/>
        <w:numPr>
          <w:ilvl w:val="0"/>
          <w:numId w:val="28"/>
        </w:numPr>
        <w:spacing w:after="160"/>
        <w:rPr>
          <w:rFonts w:ascii="Times New Roman" w:hAnsi="Times New Roman"/>
          <w:szCs w:val="22"/>
        </w:rPr>
      </w:pPr>
      <w:r w:rsidRPr="00DA765B">
        <w:rPr>
          <w:rFonts w:ascii="Times New Roman" w:hAnsi="Times New Roman"/>
          <w:szCs w:val="22"/>
        </w:rPr>
        <w:t xml:space="preserve">-  ,,c,, </w:t>
      </w:r>
    </w:p>
    <w:p w14:paraId="775FBCB1" w14:textId="77777777" w:rsidR="00FB1C84" w:rsidRPr="00DA765B" w:rsidRDefault="00FB1C84" w:rsidP="00FB1C84">
      <w:pPr>
        <w:numPr>
          <w:ilvl w:val="0"/>
          <w:numId w:val="28"/>
        </w:numPr>
        <w:spacing w:after="160"/>
        <w:rPr>
          <w:rFonts w:ascii="Times New Roman" w:hAnsi="Times New Roman"/>
          <w:szCs w:val="22"/>
        </w:rPr>
      </w:pPr>
      <w:r w:rsidRPr="00DA765B">
        <w:rPr>
          <w:rFonts w:ascii="Times New Roman" w:hAnsi="Times New Roman"/>
          <w:szCs w:val="22"/>
        </w:rPr>
        <w:t xml:space="preserve">-  ,,a,, </w:t>
      </w:r>
    </w:p>
    <w:p w14:paraId="2ED6C95D" w14:textId="77777777" w:rsidR="00FB1C84" w:rsidRPr="00DA765B" w:rsidRDefault="00FB1C84" w:rsidP="00FB1C84">
      <w:pPr>
        <w:numPr>
          <w:ilvl w:val="0"/>
          <w:numId w:val="28"/>
        </w:numPr>
        <w:spacing w:after="160"/>
        <w:rPr>
          <w:rFonts w:ascii="Times New Roman" w:hAnsi="Times New Roman"/>
          <w:szCs w:val="22"/>
        </w:rPr>
      </w:pPr>
      <w:r w:rsidRPr="00DA765B">
        <w:rPr>
          <w:rFonts w:ascii="Times New Roman" w:hAnsi="Times New Roman"/>
          <w:szCs w:val="22"/>
        </w:rPr>
        <w:t xml:space="preserve">-  ,,e,, </w:t>
      </w:r>
    </w:p>
    <w:p w14:paraId="00F7C064" w14:textId="77777777" w:rsidR="00FB1C84" w:rsidRPr="00DA765B" w:rsidRDefault="00FB1C84" w:rsidP="00FB1C84">
      <w:pPr>
        <w:rPr>
          <w:rFonts w:ascii="Times New Roman" w:hAnsi="Times New Roman"/>
          <w:szCs w:val="22"/>
        </w:rPr>
      </w:pPr>
    </w:p>
    <w:p w14:paraId="3B9C7A5F" w14:textId="77777777" w:rsidR="00FB1C84" w:rsidRPr="00DA765B" w:rsidRDefault="00FB1C84" w:rsidP="00FB1C84">
      <w:pPr>
        <w:jc w:val="both"/>
        <w:rPr>
          <w:rFonts w:ascii="Times New Roman" w:hAnsi="Times New Roman"/>
          <w:szCs w:val="22"/>
          <w:lang w:val="pt-BR"/>
        </w:rPr>
      </w:pPr>
      <w:r w:rsidRPr="00DA765B">
        <w:rPr>
          <w:rFonts w:ascii="Times New Roman" w:hAnsi="Times New Roman"/>
          <w:i/>
          <w:szCs w:val="22"/>
          <w:lang w:val="pt-BR"/>
        </w:rPr>
        <w:t xml:space="preserve">Pentru fiecare răspuns corect şi complet se acordă </w:t>
      </w:r>
      <w:r w:rsidRPr="00DA765B">
        <w:rPr>
          <w:rFonts w:ascii="Times New Roman" w:hAnsi="Times New Roman"/>
          <w:b/>
          <w:i/>
          <w:szCs w:val="22"/>
          <w:lang w:val="pt-BR"/>
        </w:rPr>
        <w:t>1 punct</w:t>
      </w:r>
      <w:r w:rsidRPr="00DA765B">
        <w:rPr>
          <w:rFonts w:ascii="Times New Roman" w:hAnsi="Times New Roman"/>
          <w:i/>
          <w:szCs w:val="22"/>
          <w:lang w:val="pt-BR"/>
        </w:rPr>
        <w:t xml:space="preserve"> ,iar pentru răspuns incorect sau lipsa acestuia </w:t>
      </w:r>
      <w:r w:rsidRPr="00DA765B">
        <w:rPr>
          <w:rFonts w:ascii="Times New Roman" w:hAnsi="Times New Roman"/>
          <w:b/>
          <w:i/>
          <w:szCs w:val="22"/>
          <w:lang w:val="pt-BR"/>
        </w:rPr>
        <w:t>0 puncte</w:t>
      </w:r>
      <w:r w:rsidRPr="00DA765B">
        <w:rPr>
          <w:rFonts w:ascii="Times New Roman" w:hAnsi="Times New Roman"/>
          <w:b/>
          <w:szCs w:val="22"/>
          <w:lang w:val="pt-BR"/>
        </w:rPr>
        <w:t>.</w:t>
      </w:r>
    </w:p>
    <w:p w14:paraId="7D0F5145" w14:textId="77777777" w:rsidR="00FB1C84" w:rsidRPr="00DA765B" w:rsidRDefault="00FB1C84" w:rsidP="00FB1C84">
      <w:pPr>
        <w:rPr>
          <w:rFonts w:ascii="Times New Roman" w:hAnsi="Times New Roman"/>
          <w:color w:val="000000"/>
          <w:szCs w:val="22"/>
          <w:u w:val="single"/>
        </w:rPr>
      </w:pPr>
    </w:p>
    <w:p w14:paraId="4FADC9AA" w14:textId="77777777" w:rsidR="00FB1C84" w:rsidRPr="00DA765B" w:rsidRDefault="00FB1C84" w:rsidP="00FB1C84">
      <w:pPr>
        <w:jc w:val="both"/>
        <w:rPr>
          <w:rFonts w:ascii="Times New Roman" w:hAnsi="Times New Roman"/>
          <w:b/>
          <w:szCs w:val="22"/>
        </w:rPr>
      </w:pPr>
    </w:p>
    <w:p w14:paraId="591E5380" w14:textId="77777777" w:rsidR="00FB1C84" w:rsidRPr="00DA765B" w:rsidRDefault="00FB1C84" w:rsidP="00FB1C84">
      <w:pPr>
        <w:pStyle w:val="ListParagraph"/>
        <w:numPr>
          <w:ilvl w:val="0"/>
          <w:numId w:val="1"/>
        </w:numPr>
        <w:jc w:val="both"/>
        <w:rPr>
          <w:rFonts w:ascii="Times New Roman" w:hAnsi="Times New Roman"/>
          <w:b/>
          <w:szCs w:val="22"/>
        </w:rPr>
      </w:pPr>
      <w:r w:rsidRPr="00DA765B">
        <w:rPr>
          <w:rFonts w:ascii="Times New Roman" w:hAnsi="Times New Roman"/>
          <w:b/>
          <w:szCs w:val="22"/>
          <w:u w:val="single"/>
        </w:rPr>
        <w:lastRenderedPageBreak/>
        <w:t>Subiectul. II</w:t>
      </w:r>
      <w:r w:rsidRPr="00DA765B">
        <w:rPr>
          <w:rFonts w:ascii="Times New Roman" w:hAnsi="Times New Roman"/>
          <w:b/>
          <w:szCs w:val="22"/>
        </w:rPr>
        <w:t xml:space="preserve"> </w:t>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t xml:space="preserve">  TOTAL: 30  puncte</w:t>
      </w:r>
    </w:p>
    <w:p w14:paraId="7B76400B" w14:textId="77777777" w:rsidR="00FB1C84" w:rsidRPr="00DA765B" w:rsidRDefault="00FB1C84" w:rsidP="00FB1C84">
      <w:pPr>
        <w:jc w:val="both"/>
        <w:rPr>
          <w:rFonts w:ascii="Times New Roman" w:hAnsi="Times New Roman"/>
          <w:b/>
          <w:szCs w:val="22"/>
        </w:rPr>
      </w:pPr>
    </w:p>
    <w:p w14:paraId="0283F171" w14:textId="77777777" w:rsidR="00FB1C84" w:rsidRPr="00DA765B" w:rsidRDefault="00FB1C84" w:rsidP="00FB1C84">
      <w:pPr>
        <w:jc w:val="both"/>
        <w:rPr>
          <w:rFonts w:ascii="Times New Roman" w:hAnsi="Times New Roman"/>
          <w:b/>
          <w:szCs w:val="22"/>
        </w:rPr>
      </w:pPr>
    </w:p>
    <w:p w14:paraId="1AD230E1" w14:textId="5BA6B672" w:rsidR="00FB1C84" w:rsidRPr="00DA765B" w:rsidRDefault="00FB1C84" w:rsidP="00FB1C84">
      <w:pPr>
        <w:jc w:val="both"/>
        <w:rPr>
          <w:rFonts w:ascii="Times New Roman" w:hAnsi="Times New Roman"/>
          <w:b/>
          <w:szCs w:val="22"/>
        </w:rPr>
      </w:pPr>
      <w:r w:rsidRPr="00DA765B">
        <w:rPr>
          <w:rFonts w:ascii="Times New Roman" w:hAnsi="Times New Roman"/>
          <w:b/>
          <w:szCs w:val="22"/>
        </w:rPr>
        <w:t>II.1                                                                                                                     8 (puncte)</w:t>
      </w:r>
    </w:p>
    <w:p w14:paraId="0CA9DD65" w14:textId="77777777" w:rsidR="00FB1C84" w:rsidRPr="00DA765B" w:rsidRDefault="00FB1C84" w:rsidP="00FB1C84">
      <w:pPr>
        <w:jc w:val="both"/>
        <w:rPr>
          <w:rFonts w:ascii="Times New Roman" w:hAnsi="Times New Roman"/>
          <w:b/>
          <w:szCs w:val="22"/>
        </w:rPr>
      </w:pPr>
    </w:p>
    <w:p w14:paraId="6B9F11E7" w14:textId="77777777" w:rsidR="00FB1C84" w:rsidRPr="00DA765B" w:rsidRDefault="00FB1C84" w:rsidP="00FB1C84">
      <w:pPr>
        <w:spacing w:line="360" w:lineRule="auto"/>
        <w:jc w:val="both"/>
        <w:rPr>
          <w:rFonts w:ascii="Times New Roman" w:hAnsi="Times New Roman"/>
          <w:szCs w:val="22"/>
        </w:rPr>
      </w:pPr>
      <w:r w:rsidRPr="00DA765B">
        <w:rPr>
          <w:rFonts w:ascii="Times New Roman" w:hAnsi="Times New Roman"/>
          <w:i/>
          <w:noProof/>
          <w:szCs w:val="22"/>
          <w:lang w:eastAsia="ro-RO"/>
        </w:rPr>
        <mc:AlternateContent>
          <mc:Choice Requires="wpg">
            <w:drawing>
              <wp:anchor distT="0" distB="0" distL="114300" distR="114300" simplePos="0" relativeHeight="251659264" behindDoc="0" locked="0" layoutInCell="1" allowOverlap="1" wp14:anchorId="4F5655B6" wp14:editId="3E23102B">
                <wp:simplePos x="0" y="0"/>
                <wp:positionH relativeFrom="column">
                  <wp:posOffset>388620</wp:posOffset>
                </wp:positionH>
                <wp:positionV relativeFrom="paragraph">
                  <wp:posOffset>0</wp:posOffset>
                </wp:positionV>
                <wp:extent cx="5707380" cy="3242945"/>
                <wp:effectExtent l="0" t="0" r="26670" b="14605"/>
                <wp:wrapNone/>
                <wp:docPr id="13" name="Grupar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7380" cy="3242945"/>
                          <a:chOff x="1020" y="6234"/>
                          <a:chExt cx="8174" cy="2713"/>
                        </a:xfrm>
                      </wpg:grpSpPr>
                      <wps:wsp>
                        <wps:cNvPr id="14" name="Text Box 15"/>
                        <wps:cNvSpPr txBox="1">
                          <a:spLocks noChangeArrowheads="1"/>
                        </wps:cNvSpPr>
                        <wps:spPr bwMode="auto">
                          <a:xfrm>
                            <a:off x="6021" y="8437"/>
                            <a:ext cx="3173" cy="510"/>
                          </a:xfrm>
                          <a:prstGeom prst="rect">
                            <a:avLst/>
                          </a:prstGeom>
                          <a:solidFill>
                            <a:srgbClr val="FFFFFF"/>
                          </a:solidFill>
                          <a:ln w="9525">
                            <a:solidFill>
                              <a:srgbClr val="000000"/>
                            </a:solidFill>
                            <a:miter lim="800000"/>
                            <a:headEnd/>
                            <a:tailEnd/>
                          </a:ln>
                        </wps:spPr>
                        <wps:txbx>
                          <w:txbxContent>
                            <w:p w14:paraId="30E03C82" w14:textId="77777777" w:rsidR="00FB1C84" w:rsidRPr="005A3C9F" w:rsidRDefault="00FB1C84" w:rsidP="00FB1C84">
                              <w:pPr>
                                <w:rPr>
                                  <w:rFonts w:ascii="Times New Roman" w:hAnsi="Times New Roman"/>
                                  <w:sz w:val="24"/>
                                  <w:szCs w:val="24"/>
                                </w:rPr>
                              </w:pPr>
                              <w:r w:rsidRPr="005A3C9F">
                                <w:rPr>
                                  <w:rFonts w:ascii="Times New Roman" w:hAnsi="Times New Roman"/>
                                  <w:sz w:val="24"/>
                                  <w:szCs w:val="24"/>
                                </w:rPr>
                                <w:t>4.</w:t>
                              </w:r>
                              <w:r w:rsidRPr="005A3C9F">
                                <w:rPr>
                                  <w:rFonts w:ascii="Times New Roman" w:hAnsi="Times New Roman"/>
                                  <w:b/>
                                  <w:sz w:val="24"/>
                                  <w:szCs w:val="24"/>
                                </w:rPr>
                                <w:t xml:space="preserve"> </w:t>
                              </w:r>
                              <w:r w:rsidRPr="005A3C9F">
                                <w:rPr>
                                  <w:rFonts w:ascii="Times New Roman" w:hAnsi="Times New Roman"/>
                                  <w:sz w:val="24"/>
                                  <w:szCs w:val="24"/>
                                </w:rPr>
                                <w:t>Maximizarea eficienţei economice sau maximizarea  profitului</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6021" y="7762"/>
                            <a:ext cx="3173" cy="588"/>
                          </a:xfrm>
                          <a:prstGeom prst="rect">
                            <a:avLst/>
                          </a:prstGeom>
                          <a:solidFill>
                            <a:srgbClr val="FFFFFF"/>
                          </a:solidFill>
                          <a:ln w="9525">
                            <a:solidFill>
                              <a:srgbClr val="000000"/>
                            </a:solidFill>
                            <a:miter lim="800000"/>
                            <a:headEnd/>
                            <a:tailEnd/>
                          </a:ln>
                        </wps:spPr>
                        <wps:txbx>
                          <w:txbxContent>
                            <w:p w14:paraId="257E100F" w14:textId="77777777" w:rsidR="00FB1C84" w:rsidRPr="005A3C9F" w:rsidRDefault="00FB1C84" w:rsidP="00FB1C84">
                              <w:pPr>
                                <w:rPr>
                                  <w:rFonts w:ascii="Times New Roman" w:hAnsi="Times New Roman"/>
                                  <w:sz w:val="24"/>
                                  <w:szCs w:val="24"/>
                                </w:rPr>
                              </w:pPr>
                              <w:r w:rsidRPr="005A3C9F">
                                <w:rPr>
                                  <w:rFonts w:ascii="Times New Roman" w:hAnsi="Times New Roman"/>
                                  <w:sz w:val="24"/>
                                  <w:szCs w:val="24"/>
                                </w:rPr>
                                <w:t xml:space="preserve">3. </w:t>
                              </w:r>
                              <w:r w:rsidRPr="005A3C9F">
                                <w:rPr>
                                  <w:rFonts w:ascii="Times New Roman" w:hAnsi="Times New Roman"/>
                                  <w:color w:val="000000"/>
                                  <w:sz w:val="24"/>
                                  <w:szCs w:val="24"/>
                                </w:rPr>
                                <w:t>Satisfacerea în condiţii superioare a necesităţilor de  consum şi utilizare</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6021" y="6878"/>
                            <a:ext cx="3173" cy="695"/>
                          </a:xfrm>
                          <a:prstGeom prst="rect">
                            <a:avLst/>
                          </a:prstGeom>
                          <a:solidFill>
                            <a:srgbClr val="FFFFFF"/>
                          </a:solidFill>
                          <a:ln w="9525">
                            <a:solidFill>
                              <a:srgbClr val="000000"/>
                            </a:solidFill>
                            <a:miter lim="800000"/>
                            <a:headEnd/>
                            <a:tailEnd/>
                          </a:ln>
                        </wps:spPr>
                        <wps:txbx>
                          <w:txbxContent>
                            <w:p w14:paraId="703AD834" w14:textId="77777777" w:rsidR="00FB1C84" w:rsidRPr="005A3C9F" w:rsidRDefault="00FB1C84" w:rsidP="00FB1C84">
                              <w:pPr>
                                <w:rPr>
                                  <w:rFonts w:ascii="Times New Roman" w:hAnsi="Times New Roman"/>
                                  <w:szCs w:val="22"/>
                                </w:rPr>
                              </w:pPr>
                              <w:r w:rsidRPr="005A3C9F">
                                <w:rPr>
                                  <w:rFonts w:ascii="Times New Roman" w:hAnsi="Times New Roman"/>
                                  <w:szCs w:val="22"/>
                                </w:rPr>
                                <w:t>2.</w:t>
                              </w:r>
                              <w:r w:rsidRPr="005A3C9F">
                                <w:rPr>
                                  <w:rFonts w:ascii="Times New Roman" w:hAnsi="Times New Roman"/>
                                  <w:b/>
                                  <w:szCs w:val="22"/>
                                </w:rPr>
                                <w:t xml:space="preserve"> </w:t>
                              </w:r>
                              <w:r w:rsidRPr="005A3C9F">
                                <w:rPr>
                                  <w:rFonts w:ascii="Times New Roman" w:hAnsi="Times New Roman"/>
                                  <w:szCs w:val="22"/>
                                </w:rPr>
                                <w:t>Îmbunătăţirea permanent  capacit.de adaptare a întreprind.la cerinţe mediului său</w:t>
                              </w:r>
                              <w:r w:rsidRPr="005A3C9F">
                                <w:rPr>
                                  <w:rFonts w:ascii="Times New Roman" w:hAnsi="Times New Roman"/>
                                  <w:b/>
                                  <w:szCs w:val="22"/>
                                </w:rPr>
                                <w:t xml:space="preserve"> </w:t>
                              </w:r>
                              <w:r w:rsidRPr="005A3C9F">
                                <w:rPr>
                                  <w:rFonts w:ascii="Times New Roman" w:hAnsi="Times New Roman"/>
                                  <w:szCs w:val="22"/>
                                </w:rPr>
                                <w:t>de piaţă</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6021" y="6234"/>
                            <a:ext cx="3173" cy="510"/>
                          </a:xfrm>
                          <a:prstGeom prst="rect">
                            <a:avLst/>
                          </a:prstGeom>
                          <a:solidFill>
                            <a:srgbClr val="FFFFFF"/>
                          </a:solidFill>
                          <a:ln w="9525">
                            <a:solidFill>
                              <a:srgbClr val="000000"/>
                            </a:solidFill>
                            <a:miter lim="800000"/>
                            <a:headEnd/>
                            <a:tailEnd/>
                          </a:ln>
                        </wps:spPr>
                        <wps:txbx>
                          <w:txbxContent>
                            <w:p w14:paraId="1C852B0B" w14:textId="77777777" w:rsidR="00FB1C84" w:rsidRPr="005A3C9F" w:rsidRDefault="00FB1C84" w:rsidP="00FB1C84">
                              <w:pPr>
                                <w:rPr>
                                  <w:rFonts w:ascii="Times New Roman" w:hAnsi="Times New Roman"/>
                                  <w:szCs w:val="22"/>
                                </w:rPr>
                              </w:pPr>
                              <w:r w:rsidRPr="005A3C9F">
                                <w:rPr>
                                  <w:rFonts w:ascii="Times New Roman" w:hAnsi="Times New Roman"/>
                                  <w:szCs w:val="22"/>
                                </w:rPr>
                                <w:t>1.</w:t>
                              </w:r>
                              <w:r w:rsidRPr="005A3C9F">
                                <w:rPr>
                                  <w:rFonts w:ascii="Times New Roman" w:hAnsi="Times New Roman"/>
                                  <w:color w:val="000000"/>
                                  <w:szCs w:val="22"/>
                                </w:rPr>
                                <w:t xml:space="preserve"> Cercetarea pieţei, a nevoilor de utilizare sau de consum </w:t>
                              </w:r>
                            </w:p>
                            <w:p w14:paraId="3BD10B0E" w14:textId="77777777" w:rsidR="00FB1C84" w:rsidRDefault="00FB1C84" w:rsidP="00FB1C84"/>
                          </w:txbxContent>
                        </wps:txbx>
                        <wps:bodyPr rot="0" vert="horz" wrap="square" lIns="91440" tIns="45720" rIns="91440" bIns="45720" anchor="t" anchorCtr="0" upright="1">
                          <a:noAutofit/>
                        </wps:bodyPr>
                      </wps:wsp>
                      <wps:wsp>
                        <wps:cNvPr id="18" name="Text Box 19"/>
                        <wps:cNvSpPr txBox="1">
                          <a:spLocks noChangeArrowheads="1"/>
                        </wps:cNvSpPr>
                        <wps:spPr bwMode="auto">
                          <a:xfrm>
                            <a:off x="1020" y="7252"/>
                            <a:ext cx="3565" cy="510"/>
                          </a:xfrm>
                          <a:prstGeom prst="rect">
                            <a:avLst/>
                          </a:prstGeom>
                          <a:solidFill>
                            <a:srgbClr val="FFFFFF"/>
                          </a:solidFill>
                          <a:ln w="9525">
                            <a:solidFill>
                              <a:srgbClr val="000000"/>
                            </a:solidFill>
                            <a:miter lim="800000"/>
                            <a:headEnd/>
                            <a:tailEnd/>
                          </a:ln>
                        </wps:spPr>
                        <wps:txbx>
                          <w:txbxContent>
                            <w:p w14:paraId="5DA1EB8E" w14:textId="77777777" w:rsidR="00FB1C84" w:rsidRPr="005A3C9F" w:rsidRDefault="00FB1C84" w:rsidP="00FB1C84">
                              <w:pPr>
                                <w:jc w:val="center"/>
                                <w:rPr>
                                  <w:rFonts w:ascii="Times New Roman" w:hAnsi="Times New Roman"/>
                                  <w:sz w:val="24"/>
                                  <w:szCs w:val="24"/>
                                </w:rPr>
                              </w:pPr>
                              <w:r w:rsidRPr="005A3C9F">
                                <w:rPr>
                                  <w:rFonts w:ascii="Times New Roman" w:hAnsi="Times New Roman"/>
                                  <w:sz w:val="24"/>
                                  <w:szCs w:val="24"/>
                                </w:rPr>
                                <w:t>Funcţiile  marketingului</w:t>
                              </w:r>
                            </w:p>
                          </w:txbxContent>
                        </wps:txbx>
                        <wps:bodyPr rot="0" vert="horz" wrap="square" lIns="91440" tIns="45720" rIns="91440" bIns="45720" anchor="t" anchorCtr="0" upright="1">
                          <a:noAutofit/>
                        </wps:bodyPr>
                      </wps:wsp>
                      <wps:wsp>
                        <wps:cNvPr id="19" name="AutoShape 20"/>
                        <wps:cNvCnPr>
                          <a:cxnSpLocks noChangeShapeType="1"/>
                        </wps:cNvCnPr>
                        <wps:spPr bwMode="auto">
                          <a:xfrm>
                            <a:off x="5145" y="8692"/>
                            <a:ext cx="876"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1"/>
                        <wps:cNvCnPr>
                          <a:cxnSpLocks noChangeShapeType="1"/>
                        </wps:cNvCnPr>
                        <wps:spPr bwMode="auto">
                          <a:xfrm>
                            <a:off x="5145" y="6504"/>
                            <a:ext cx="0" cy="218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22"/>
                        <wps:cNvCnPr>
                          <a:cxnSpLocks noChangeShapeType="1"/>
                        </wps:cNvCnPr>
                        <wps:spPr bwMode="auto">
                          <a:xfrm>
                            <a:off x="5145" y="7361"/>
                            <a:ext cx="8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CnPr>
                          <a:cxnSpLocks noChangeShapeType="1"/>
                        </wps:cNvCnPr>
                        <wps:spPr bwMode="auto">
                          <a:xfrm>
                            <a:off x="5145" y="6504"/>
                            <a:ext cx="8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24"/>
                        <wps:cNvCnPr>
                          <a:cxnSpLocks noChangeShapeType="1"/>
                        </wps:cNvCnPr>
                        <wps:spPr bwMode="auto">
                          <a:xfrm>
                            <a:off x="5145" y="7981"/>
                            <a:ext cx="87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5"/>
                        <wps:cNvCnPr>
                          <a:cxnSpLocks noChangeShapeType="1"/>
                        </wps:cNvCnPr>
                        <wps:spPr bwMode="auto">
                          <a:xfrm>
                            <a:off x="4585" y="7562"/>
                            <a:ext cx="5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F5655B6" id="Grupare 13" o:spid="_x0000_s1026" style="position:absolute;left:0;text-align:left;margin-left:30.6pt;margin-top:0;width:449.4pt;height:255.35pt;z-index:251659264" coordorigin="1020,6234" coordsize="8174,2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">
                <v:shapetype id="_x0000_t202" coordsize="21600,21600" o:spt="202" path="m,l,21600r21600,l21600,xe">
                  <v:stroke joinstyle="miter"/>
                  <v:path gradientshapeok="t" o:connecttype="rect"/>
                </v:shapetype>
                <v:shape id="Text Box 15" o:spid="_x0000_s1027" type="#_x0000_t202" style="position:absolute;left:6021;top:8437;width:3173;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0E03C82" w14:textId="77777777" w:rsidR="00FB1C84" w:rsidRPr="005A3C9F" w:rsidRDefault="00FB1C84" w:rsidP="00FB1C84">
                        <w:pPr>
                          <w:rPr>
                            <w:rFonts w:ascii="Times New Roman" w:hAnsi="Times New Roman"/>
                            <w:sz w:val="24"/>
                            <w:szCs w:val="24"/>
                          </w:rPr>
                        </w:pPr>
                        <w:r w:rsidRPr="005A3C9F">
                          <w:rPr>
                            <w:rFonts w:ascii="Times New Roman" w:hAnsi="Times New Roman"/>
                            <w:sz w:val="24"/>
                            <w:szCs w:val="24"/>
                          </w:rPr>
                          <w:t>4.</w:t>
                        </w:r>
                        <w:r w:rsidRPr="005A3C9F">
                          <w:rPr>
                            <w:rFonts w:ascii="Times New Roman" w:hAnsi="Times New Roman"/>
                            <w:b/>
                            <w:sz w:val="24"/>
                            <w:szCs w:val="24"/>
                          </w:rPr>
                          <w:t xml:space="preserve"> </w:t>
                        </w:r>
                        <w:r w:rsidRPr="005A3C9F">
                          <w:rPr>
                            <w:rFonts w:ascii="Times New Roman" w:hAnsi="Times New Roman"/>
                            <w:sz w:val="24"/>
                            <w:szCs w:val="24"/>
                          </w:rPr>
                          <w:t>Maximizarea eficienţei economice sau maximizarea  profitului</w:t>
                        </w:r>
                      </w:p>
                    </w:txbxContent>
                  </v:textbox>
                </v:shape>
                <v:shape id="Text Box 16" o:spid="_x0000_s1028" type="#_x0000_t202" style="position:absolute;left:6021;top:7762;width:3173;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7E100F" w14:textId="77777777" w:rsidR="00FB1C84" w:rsidRPr="005A3C9F" w:rsidRDefault="00FB1C84" w:rsidP="00FB1C84">
                        <w:pPr>
                          <w:rPr>
                            <w:rFonts w:ascii="Times New Roman" w:hAnsi="Times New Roman"/>
                            <w:sz w:val="24"/>
                            <w:szCs w:val="24"/>
                          </w:rPr>
                        </w:pPr>
                        <w:r w:rsidRPr="005A3C9F">
                          <w:rPr>
                            <w:rFonts w:ascii="Times New Roman" w:hAnsi="Times New Roman"/>
                            <w:sz w:val="24"/>
                            <w:szCs w:val="24"/>
                          </w:rPr>
                          <w:t xml:space="preserve">3. </w:t>
                        </w:r>
                        <w:r w:rsidRPr="005A3C9F">
                          <w:rPr>
                            <w:rFonts w:ascii="Times New Roman" w:hAnsi="Times New Roman"/>
                            <w:color w:val="000000"/>
                            <w:sz w:val="24"/>
                            <w:szCs w:val="24"/>
                          </w:rPr>
                          <w:t>Satisfacerea în condiţii superioare a necesităţilor de  consum şi utilizare</w:t>
                        </w:r>
                      </w:p>
                    </w:txbxContent>
                  </v:textbox>
                </v:shape>
                <v:shape id="Text Box 17" o:spid="_x0000_s1029" type="#_x0000_t202" style="position:absolute;left:6021;top:6878;width:3173;height: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703AD834" w14:textId="77777777" w:rsidR="00FB1C84" w:rsidRPr="005A3C9F" w:rsidRDefault="00FB1C84" w:rsidP="00FB1C84">
                        <w:pPr>
                          <w:rPr>
                            <w:rFonts w:ascii="Times New Roman" w:hAnsi="Times New Roman"/>
                            <w:szCs w:val="22"/>
                          </w:rPr>
                        </w:pPr>
                        <w:r w:rsidRPr="005A3C9F">
                          <w:rPr>
                            <w:rFonts w:ascii="Times New Roman" w:hAnsi="Times New Roman"/>
                            <w:szCs w:val="22"/>
                          </w:rPr>
                          <w:t>2.</w:t>
                        </w:r>
                        <w:r w:rsidRPr="005A3C9F">
                          <w:rPr>
                            <w:rFonts w:ascii="Times New Roman" w:hAnsi="Times New Roman"/>
                            <w:b/>
                            <w:szCs w:val="22"/>
                          </w:rPr>
                          <w:t xml:space="preserve"> </w:t>
                        </w:r>
                        <w:r w:rsidRPr="005A3C9F">
                          <w:rPr>
                            <w:rFonts w:ascii="Times New Roman" w:hAnsi="Times New Roman"/>
                            <w:szCs w:val="22"/>
                          </w:rPr>
                          <w:t>Îmbunătăţirea permanent  capacit.de adaptare a întreprind.la cerinţe mediului său</w:t>
                        </w:r>
                        <w:r w:rsidRPr="005A3C9F">
                          <w:rPr>
                            <w:rFonts w:ascii="Times New Roman" w:hAnsi="Times New Roman"/>
                            <w:b/>
                            <w:szCs w:val="22"/>
                          </w:rPr>
                          <w:t xml:space="preserve"> </w:t>
                        </w:r>
                        <w:r w:rsidRPr="005A3C9F">
                          <w:rPr>
                            <w:rFonts w:ascii="Times New Roman" w:hAnsi="Times New Roman"/>
                            <w:szCs w:val="22"/>
                          </w:rPr>
                          <w:t>de piaţă</w:t>
                        </w:r>
                      </w:p>
                    </w:txbxContent>
                  </v:textbox>
                </v:shape>
                <v:shape id="Text Box 18" o:spid="_x0000_s1030" type="#_x0000_t202" style="position:absolute;left:6021;top:6234;width:3173;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1C852B0B" w14:textId="77777777" w:rsidR="00FB1C84" w:rsidRPr="005A3C9F" w:rsidRDefault="00FB1C84" w:rsidP="00FB1C84">
                        <w:pPr>
                          <w:rPr>
                            <w:rFonts w:ascii="Times New Roman" w:hAnsi="Times New Roman"/>
                            <w:szCs w:val="22"/>
                          </w:rPr>
                        </w:pPr>
                        <w:r w:rsidRPr="005A3C9F">
                          <w:rPr>
                            <w:rFonts w:ascii="Times New Roman" w:hAnsi="Times New Roman"/>
                            <w:szCs w:val="22"/>
                          </w:rPr>
                          <w:t>1.</w:t>
                        </w:r>
                        <w:r w:rsidRPr="005A3C9F">
                          <w:rPr>
                            <w:rFonts w:ascii="Times New Roman" w:hAnsi="Times New Roman"/>
                            <w:color w:val="000000"/>
                            <w:szCs w:val="22"/>
                          </w:rPr>
                          <w:t xml:space="preserve"> Cercetarea pieţei, a nevoilor de utilizare sau de consum </w:t>
                        </w:r>
                      </w:p>
                      <w:p w14:paraId="3BD10B0E" w14:textId="77777777" w:rsidR="00FB1C84" w:rsidRDefault="00FB1C84" w:rsidP="00FB1C84"/>
                    </w:txbxContent>
                  </v:textbox>
                </v:shape>
                <v:shape id="Text Box 19" o:spid="_x0000_s1031" type="#_x0000_t202" style="position:absolute;left:1020;top:7252;width:356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5DA1EB8E" w14:textId="77777777" w:rsidR="00FB1C84" w:rsidRPr="005A3C9F" w:rsidRDefault="00FB1C84" w:rsidP="00FB1C84">
                        <w:pPr>
                          <w:jc w:val="center"/>
                          <w:rPr>
                            <w:rFonts w:ascii="Times New Roman" w:hAnsi="Times New Roman"/>
                            <w:sz w:val="24"/>
                            <w:szCs w:val="24"/>
                          </w:rPr>
                        </w:pPr>
                        <w:r w:rsidRPr="005A3C9F">
                          <w:rPr>
                            <w:rFonts w:ascii="Times New Roman" w:hAnsi="Times New Roman"/>
                            <w:sz w:val="24"/>
                            <w:szCs w:val="24"/>
                          </w:rPr>
                          <w:t>Funcţiile  marketingului</w:t>
                        </w:r>
                      </w:p>
                    </w:txbxContent>
                  </v:textbox>
                </v:shape>
                <v:shapetype id="_x0000_t32" coordsize="21600,21600" o:spt="32" o:oned="t" path="m,l21600,21600e" filled="f">
                  <v:path arrowok="t" fillok="f" o:connecttype="none"/>
                  <o:lock v:ext="edit" shapetype="t"/>
                </v:shapetype>
                <v:shape id="AutoShape 20" o:spid="_x0000_s1032" type="#_x0000_t32" style="position:absolute;left:5145;top:8692;width:87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AutoShape 21" o:spid="_x0000_s1033" type="#_x0000_t32" style="position:absolute;left:5145;top:6504;width:0;height:21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22" o:spid="_x0000_s1034" type="#_x0000_t32" style="position:absolute;left:5145;top:7361;width:8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AutoShape 23" o:spid="_x0000_s1035" type="#_x0000_t32" style="position:absolute;left:5145;top:6504;width:8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24" o:spid="_x0000_s1036" type="#_x0000_t32" style="position:absolute;left:5145;top:7981;width:8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25" o:spid="_x0000_s1037" type="#_x0000_t32" style="position:absolute;left:4585;top:7562;width:5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group>
            </w:pict>
          </mc:Fallback>
        </mc:AlternateContent>
      </w:r>
      <w:r w:rsidRPr="00DA765B">
        <w:rPr>
          <w:rFonts w:ascii="Times New Roman" w:hAnsi="Times New Roman"/>
          <w:szCs w:val="22"/>
        </w:rPr>
        <w:t>II.1</w:t>
      </w:r>
    </w:p>
    <w:p w14:paraId="507EBD2F" w14:textId="77777777" w:rsidR="00FB1C84" w:rsidRPr="00DA765B" w:rsidRDefault="00FB1C84" w:rsidP="00FB1C84">
      <w:pPr>
        <w:pStyle w:val="ListParagraph"/>
        <w:ind w:left="360"/>
        <w:rPr>
          <w:rFonts w:ascii="Times New Roman" w:hAnsi="Times New Roman"/>
          <w:i/>
          <w:szCs w:val="22"/>
          <w:lang w:val="pt-BR"/>
        </w:rPr>
      </w:pPr>
    </w:p>
    <w:p w14:paraId="292C8E11" w14:textId="77777777" w:rsidR="00FB1C84" w:rsidRPr="00DA765B" w:rsidRDefault="00FB1C84" w:rsidP="00FB1C84">
      <w:pPr>
        <w:pStyle w:val="ListParagraph"/>
        <w:ind w:left="360"/>
        <w:rPr>
          <w:rFonts w:ascii="Times New Roman" w:hAnsi="Times New Roman"/>
          <w:i/>
          <w:szCs w:val="22"/>
          <w:lang w:val="pt-BR"/>
        </w:rPr>
      </w:pPr>
    </w:p>
    <w:p w14:paraId="2D52DB6C" w14:textId="77777777" w:rsidR="00FB1C84" w:rsidRPr="00DA765B" w:rsidRDefault="00FB1C84" w:rsidP="00FB1C84">
      <w:pPr>
        <w:pStyle w:val="ListParagraph"/>
        <w:ind w:left="360"/>
        <w:rPr>
          <w:rFonts w:ascii="Times New Roman" w:hAnsi="Times New Roman"/>
          <w:i/>
          <w:szCs w:val="22"/>
          <w:lang w:val="pt-BR"/>
        </w:rPr>
      </w:pPr>
    </w:p>
    <w:p w14:paraId="5EB88F61" w14:textId="77777777" w:rsidR="00FB1C84" w:rsidRPr="00DA765B" w:rsidRDefault="00FB1C84" w:rsidP="00FB1C84">
      <w:pPr>
        <w:pStyle w:val="ListParagraph"/>
        <w:ind w:left="360"/>
        <w:rPr>
          <w:rFonts w:ascii="Times New Roman" w:hAnsi="Times New Roman"/>
          <w:i/>
          <w:szCs w:val="22"/>
          <w:lang w:val="pt-BR"/>
        </w:rPr>
      </w:pPr>
    </w:p>
    <w:p w14:paraId="69617193" w14:textId="77777777" w:rsidR="00FB1C84" w:rsidRPr="00DA765B" w:rsidRDefault="00FB1C84" w:rsidP="00FB1C84">
      <w:pPr>
        <w:pStyle w:val="ListParagraph"/>
        <w:ind w:left="360"/>
        <w:rPr>
          <w:rFonts w:ascii="Times New Roman" w:hAnsi="Times New Roman"/>
          <w:i/>
          <w:szCs w:val="22"/>
          <w:lang w:val="pt-BR"/>
        </w:rPr>
      </w:pPr>
    </w:p>
    <w:p w14:paraId="5A4EFF79" w14:textId="77777777" w:rsidR="00FB1C84" w:rsidRPr="00DA765B" w:rsidRDefault="00FB1C84" w:rsidP="00FB1C84">
      <w:pPr>
        <w:rPr>
          <w:rFonts w:ascii="Times New Roman" w:hAnsi="Times New Roman"/>
          <w:i/>
          <w:szCs w:val="22"/>
          <w:lang w:val="pt-BR"/>
        </w:rPr>
      </w:pPr>
    </w:p>
    <w:p w14:paraId="23ABB474" w14:textId="77777777" w:rsidR="00FB1C84" w:rsidRPr="00DA765B" w:rsidRDefault="00FB1C84" w:rsidP="00FB1C84">
      <w:pPr>
        <w:pStyle w:val="ListParagraph"/>
        <w:ind w:left="360"/>
        <w:rPr>
          <w:rFonts w:ascii="Times New Roman" w:hAnsi="Times New Roman"/>
          <w:i/>
          <w:szCs w:val="22"/>
          <w:lang w:val="pt-BR"/>
        </w:rPr>
      </w:pPr>
    </w:p>
    <w:p w14:paraId="0D368469" w14:textId="77777777" w:rsidR="00FB1C84" w:rsidRPr="00DA765B" w:rsidRDefault="00FB1C84" w:rsidP="00FB1C84">
      <w:pPr>
        <w:pStyle w:val="ListParagraph"/>
        <w:ind w:left="360"/>
        <w:rPr>
          <w:rFonts w:ascii="Times New Roman" w:hAnsi="Times New Roman"/>
          <w:i/>
          <w:szCs w:val="22"/>
          <w:lang w:val="pt-BR"/>
        </w:rPr>
      </w:pPr>
    </w:p>
    <w:p w14:paraId="7F826172" w14:textId="77777777" w:rsidR="00FB1C84" w:rsidRPr="00DA765B" w:rsidRDefault="00FB1C84" w:rsidP="00FB1C84">
      <w:pPr>
        <w:pStyle w:val="ListParagraph"/>
        <w:ind w:left="360"/>
        <w:rPr>
          <w:rFonts w:ascii="Times New Roman" w:hAnsi="Times New Roman"/>
          <w:i/>
          <w:szCs w:val="22"/>
          <w:lang w:val="pt-BR"/>
        </w:rPr>
      </w:pPr>
    </w:p>
    <w:p w14:paraId="47E1402F" w14:textId="77777777" w:rsidR="00FB1C84" w:rsidRPr="00DA765B" w:rsidRDefault="00FB1C84" w:rsidP="00FB1C84">
      <w:pPr>
        <w:pStyle w:val="ListParagraph"/>
        <w:ind w:left="360"/>
        <w:rPr>
          <w:rFonts w:ascii="Times New Roman" w:hAnsi="Times New Roman"/>
          <w:i/>
          <w:szCs w:val="22"/>
          <w:lang w:val="pt-BR"/>
        </w:rPr>
      </w:pPr>
    </w:p>
    <w:p w14:paraId="276828F6" w14:textId="77777777" w:rsidR="00FB1C84" w:rsidRPr="00DA765B" w:rsidRDefault="00FB1C84" w:rsidP="00FB1C84">
      <w:pPr>
        <w:pStyle w:val="ListParagraph"/>
        <w:spacing w:after="60"/>
        <w:ind w:left="360"/>
        <w:jc w:val="both"/>
        <w:rPr>
          <w:rFonts w:ascii="Times New Roman" w:hAnsi="Times New Roman"/>
          <w:i/>
          <w:color w:val="000000"/>
          <w:szCs w:val="22"/>
        </w:rPr>
      </w:pPr>
    </w:p>
    <w:p w14:paraId="61F82FB2" w14:textId="77777777" w:rsidR="00FB1C84" w:rsidRPr="00DA765B" w:rsidRDefault="00FB1C84" w:rsidP="00FB1C84">
      <w:pPr>
        <w:pStyle w:val="ListParagraph"/>
        <w:spacing w:after="60"/>
        <w:ind w:left="360"/>
        <w:jc w:val="both"/>
        <w:rPr>
          <w:rFonts w:ascii="Times New Roman" w:hAnsi="Times New Roman"/>
          <w:i/>
          <w:color w:val="000000"/>
          <w:szCs w:val="22"/>
        </w:rPr>
      </w:pPr>
    </w:p>
    <w:p w14:paraId="094AA0B3" w14:textId="77777777" w:rsidR="00FB1C84" w:rsidRPr="00DA765B" w:rsidRDefault="00FB1C84" w:rsidP="00FB1C84">
      <w:pPr>
        <w:pStyle w:val="ListParagraph"/>
        <w:spacing w:after="60"/>
        <w:ind w:left="360"/>
        <w:jc w:val="both"/>
        <w:rPr>
          <w:rFonts w:ascii="Times New Roman" w:hAnsi="Times New Roman"/>
          <w:i/>
          <w:color w:val="000000"/>
          <w:szCs w:val="22"/>
        </w:rPr>
      </w:pPr>
    </w:p>
    <w:p w14:paraId="0F03AF20" w14:textId="77777777" w:rsidR="00FB1C84" w:rsidRPr="00DA765B" w:rsidRDefault="00FB1C84" w:rsidP="00FB1C84">
      <w:pPr>
        <w:pStyle w:val="ListParagraph"/>
        <w:spacing w:after="60"/>
        <w:ind w:left="360"/>
        <w:jc w:val="both"/>
        <w:rPr>
          <w:rFonts w:ascii="Times New Roman" w:hAnsi="Times New Roman"/>
          <w:i/>
          <w:color w:val="000000"/>
          <w:szCs w:val="22"/>
        </w:rPr>
      </w:pPr>
    </w:p>
    <w:p w14:paraId="1B6205AA" w14:textId="77777777" w:rsidR="00FB1C84" w:rsidRPr="00DA765B" w:rsidRDefault="00FB1C84" w:rsidP="00FB1C84">
      <w:pPr>
        <w:pStyle w:val="ListParagraph"/>
        <w:spacing w:after="60"/>
        <w:ind w:left="360"/>
        <w:jc w:val="both"/>
        <w:rPr>
          <w:rFonts w:ascii="Times New Roman" w:hAnsi="Times New Roman"/>
          <w:i/>
          <w:color w:val="000000"/>
          <w:szCs w:val="22"/>
        </w:rPr>
      </w:pPr>
    </w:p>
    <w:p w14:paraId="1A801696" w14:textId="77777777" w:rsidR="00FB1C84" w:rsidRPr="00DA765B" w:rsidRDefault="00FB1C84" w:rsidP="00FB1C84">
      <w:pPr>
        <w:pStyle w:val="ListParagraph"/>
        <w:spacing w:after="60"/>
        <w:ind w:left="360"/>
        <w:jc w:val="both"/>
        <w:rPr>
          <w:rFonts w:ascii="Times New Roman" w:hAnsi="Times New Roman"/>
          <w:i/>
          <w:color w:val="000000"/>
          <w:szCs w:val="22"/>
        </w:rPr>
      </w:pPr>
    </w:p>
    <w:p w14:paraId="3EEF4B70" w14:textId="77777777" w:rsidR="00FB1C84" w:rsidRPr="00DA765B" w:rsidRDefault="00FB1C84" w:rsidP="00FB1C84">
      <w:pPr>
        <w:pStyle w:val="ListParagraph"/>
        <w:spacing w:after="60"/>
        <w:ind w:left="360"/>
        <w:jc w:val="both"/>
        <w:rPr>
          <w:rFonts w:ascii="Times New Roman" w:hAnsi="Times New Roman"/>
          <w:i/>
          <w:color w:val="000000"/>
          <w:szCs w:val="22"/>
        </w:rPr>
      </w:pPr>
    </w:p>
    <w:p w14:paraId="7D2DE472" w14:textId="77777777" w:rsidR="00FB1C84" w:rsidRPr="00DA765B" w:rsidRDefault="00FB1C84" w:rsidP="00FB1C84">
      <w:pPr>
        <w:pStyle w:val="ListParagraph"/>
        <w:spacing w:after="60"/>
        <w:ind w:left="360"/>
        <w:jc w:val="both"/>
        <w:rPr>
          <w:rFonts w:ascii="Times New Roman" w:hAnsi="Times New Roman"/>
          <w:i/>
          <w:color w:val="000000"/>
          <w:szCs w:val="22"/>
        </w:rPr>
      </w:pPr>
    </w:p>
    <w:p w14:paraId="64A1E4AB" w14:textId="77777777" w:rsidR="00FB1C84" w:rsidRPr="00DA765B" w:rsidRDefault="00FB1C84" w:rsidP="00FB1C84">
      <w:pPr>
        <w:pStyle w:val="ListParagraph"/>
        <w:spacing w:after="60"/>
        <w:ind w:left="360"/>
        <w:jc w:val="both"/>
        <w:rPr>
          <w:rFonts w:ascii="Times New Roman" w:hAnsi="Times New Roman"/>
          <w:i/>
          <w:color w:val="000000"/>
          <w:szCs w:val="22"/>
        </w:rPr>
      </w:pPr>
    </w:p>
    <w:p w14:paraId="31CE6CAF" w14:textId="77777777" w:rsidR="00FB1C84" w:rsidRPr="00DA765B" w:rsidRDefault="00FB1C84" w:rsidP="00FB1C84">
      <w:pPr>
        <w:spacing w:after="60"/>
        <w:jc w:val="both"/>
        <w:rPr>
          <w:rFonts w:ascii="Times New Roman" w:hAnsi="Times New Roman"/>
          <w:i/>
          <w:color w:val="000000"/>
          <w:szCs w:val="22"/>
        </w:rPr>
      </w:pPr>
      <w:r w:rsidRPr="00DA765B">
        <w:rPr>
          <w:rFonts w:ascii="Times New Roman" w:hAnsi="Times New Roman"/>
          <w:i/>
          <w:color w:val="000000"/>
          <w:szCs w:val="22"/>
        </w:rPr>
        <w:t xml:space="preserve">Pentru fiecare răspuns corect se acordă câte </w:t>
      </w:r>
      <w:r w:rsidRPr="00DA765B">
        <w:rPr>
          <w:rFonts w:ascii="Times New Roman" w:hAnsi="Times New Roman"/>
          <w:b/>
          <w:bCs/>
          <w:i/>
          <w:color w:val="000000"/>
          <w:szCs w:val="22"/>
        </w:rPr>
        <w:t>2p</w:t>
      </w:r>
      <w:r w:rsidRPr="00DA765B">
        <w:rPr>
          <w:rFonts w:ascii="Times New Roman" w:hAnsi="Times New Roman"/>
          <w:i/>
          <w:color w:val="000000"/>
          <w:szCs w:val="22"/>
        </w:rPr>
        <w:t xml:space="preserve">, iar pentru fiecare răspuns incorect sau lipsa acestuia, </w:t>
      </w:r>
      <w:r w:rsidRPr="00DA765B">
        <w:rPr>
          <w:rFonts w:ascii="Times New Roman" w:hAnsi="Times New Roman"/>
          <w:b/>
          <w:bCs/>
          <w:i/>
          <w:color w:val="000000"/>
          <w:szCs w:val="22"/>
        </w:rPr>
        <w:t>0p.</w:t>
      </w:r>
      <w:r w:rsidRPr="00DA765B">
        <w:rPr>
          <w:rFonts w:ascii="Times New Roman" w:hAnsi="Times New Roman"/>
          <w:i/>
          <w:color w:val="000000"/>
          <w:szCs w:val="22"/>
        </w:rPr>
        <w:t xml:space="preserve"> </w:t>
      </w:r>
    </w:p>
    <w:p w14:paraId="572C3304" w14:textId="77777777" w:rsidR="00FB1C84" w:rsidRPr="00DA765B" w:rsidRDefault="00FB1C84" w:rsidP="00FB1C84">
      <w:pPr>
        <w:pStyle w:val="ListParagraph"/>
        <w:spacing w:after="60"/>
        <w:ind w:left="360"/>
        <w:rPr>
          <w:rFonts w:ascii="Times New Roman" w:hAnsi="Times New Roman"/>
          <w:b/>
          <w:bCs/>
          <w:color w:val="000000"/>
          <w:szCs w:val="22"/>
        </w:rPr>
      </w:pPr>
    </w:p>
    <w:p w14:paraId="55ADF831" w14:textId="3DE060AF" w:rsidR="00FB1C84" w:rsidRPr="00DA765B" w:rsidRDefault="00FB1C84" w:rsidP="00FB1C84">
      <w:pPr>
        <w:pStyle w:val="Bullets1"/>
        <w:numPr>
          <w:ilvl w:val="0"/>
          <w:numId w:val="0"/>
        </w:numPr>
        <w:spacing w:after="60"/>
        <w:ind w:left="720" w:hanging="360"/>
        <w:rPr>
          <w:rFonts w:ascii="Times New Roman" w:hAnsi="Times New Roman"/>
          <w:b/>
          <w:sz w:val="22"/>
          <w:szCs w:val="22"/>
        </w:rPr>
      </w:pPr>
      <w:r w:rsidRPr="00DA765B">
        <w:rPr>
          <w:rFonts w:ascii="Times New Roman" w:hAnsi="Times New Roman"/>
          <w:b/>
          <w:sz w:val="22"/>
          <w:szCs w:val="22"/>
        </w:rPr>
        <w:t>II.2                                                                                                               9 (puncte)</w:t>
      </w:r>
    </w:p>
    <w:p w14:paraId="0E17648B" w14:textId="77777777" w:rsidR="00FB1C84" w:rsidRPr="00DA765B" w:rsidRDefault="00FB1C84" w:rsidP="00FB1C84">
      <w:pPr>
        <w:pStyle w:val="Bullets1"/>
        <w:numPr>
          <w:ilvl w:val="0"/>
          <w:numId w:val="0"/>
        </w:numPr>
        <w:spacing w:after="60"/>
        <w:ind w:left="720" w:hanging="360"/>
        <w:rPr>
          <w:rFonts w:ascii="Times New Roman" w:hAnsi="Times New Roman"/>
          <w:b/>
          <w:bCs/>
          <w:color w:val="000000"/>
          <w:sz w:val="22"/>
          <w:szCs w:val="22"/>
        </w:rPr>
      </w:pPr>
      <w:r w:rsidRPr="00DA765B">
        <w:rPr>
          <w:rFonts w:ascii="Times New Roman" w:hAnsi="Times New Roman"/>
          <w:b/>
          <w:bCs/>
          <w:color w:val="000000"/>
          <w:sz w:val="22"/>
          <w:szCs w:val="22"/>
        </w:rPr>
        <w:t xml:space="preserve">a) Funcţia premisă </w:t>
      </w:r>
      <w:r w:rsidRPr="00DA765B">
        <w:rPr>
          <w:rFonts w:ascii="Times New Roman" w:hAnsi="Times New Roman"/>
          <w:color w:val="000000"/>
          <w:sz w:val="22"/>
          <w:szCs w:val="22"/>
        </w:rPr>
        <w:t>urmăreşte obţinerea informaţiilor cu privire la pieţele efective şi potenţiale, la ansamblul necesităţilor de consum solvabile şi insolvabile, dar şi la comportamentul consumatorului.</w:t>
      </w:r>
      <w:r w:rsidRPr="00DA765B">
        <w:rPr>
          <w:rFonts w:ascii="Times New Roman" w:hAnsi="Times New Roman"/>
          <w:sz w:val="22"/>
          <w:szCs w:val="22"/>
        </w:rPr>
        <w:t xml:space="preserve"> </w:t>
      </w:r>
      <w:r w:rsidRPr="00DA765B">
        <w:rPr>
          <w:rFonts w:ascii="Times New Roman" w:hAnsi="Times New Roman"/>
          <w:b/>
          <w:bCs/>
          <w:color w:val="000000"/>
          <w:sz w:val="22"/>
          <w:szCs w:val="22"/>
        </w:rPr>
        <w:t xml:space="preserve"> </w:t>
      </w:r>
    </w:p>
    <w:p w14:paraId="3278DBD3" w14:textId="77777777" w:rsidR="00FB1C84" w:rsidRPr="00DA765B" w:rsidRDefault="00FB1C84" w:rsidP="00FB1C84">
      <w:pPr>
        <w:spacing w:after="60"/>
        <w:jc w:val="both"/>
        <w:rPr>
          <w:rFonts w:ascii="Times New Roman" w:hAnsi="Times New Roman"/>
          <w:i/>
          <w:color w:val="000000"/>
          <w:szCs w:val="22"/>
        </w:rPr>
      </w:pPr>
      <w:r w:rsidRPr="00DA765B">
        <w:rPr>
          <w:rFonts w:ascii="Times New Roman" w:hAnsi="Times New Roman"/>
          <w:szCs w:val="22"/>
        </w:rPr>
        <w:t xml:space="preserve">          </w:t>
      </w:r>
      <w:r w:rsidRPr="00DA765B">
        <w:rPr>
          <w:rFonts w:ascii="Times New Roman" w:hAnsi="Times New Roman"/>
          <w:i/>
          <w:color w:val="000000"/>
          <w:szCs w:val="22"/>
        </w:rPr>
        <w:t xml:space="preserve">Pentru fiecare răspuns corect se acordă câte </w:t>
      </w:r>
      <w:r w:rsidRPr="00DA765B">
        <w:rPr>
          <w:rFonts w:ascii="Times New Roman" w:hAnsi="Times New Roman"/>
          <w:b/>
          <w:bCs/>
          <w:i/>
          <w:color w:val="000000"/>
          <w:szCs w:val="22"/>
        </w:rPr>
        <w:t>2p</w:t>
      </w:r>
      <w:r w:rsidRPr="00DA765B">
        <w:rPr>
          <w:rFonts w:ascii="Times New Roman" w:hAnsi="Times New Roman"/>
          <w:i/>
          <w:color w:val="000000"/>
          <w:szCs w:val="22"/>
        </w:rPr>
        <w:t xml:space="preserve">, iar pentru fiecare răspuns incorect sau lipsa acestuia, </w:t>
      </w:r>
      <w:r w:rsidRPr="00DA765B">
        <w:rPr>
          <w:rFonts w:ascii="Times New Roman" w:hAnsi="Times New Roman"/>
          <w:b/>
          <w:bCs/>
          <w:i/>
          <w:color w:val="000000"/>
          <w:szCs w:val="22"/>
        </w:rPr>
        <w:t>0p.</w:t>
      </w:r>
      <w:r w:rsidRPr="00DA765B">
        <w:rPr>
          <w:rFonts w:ascii="Times New Roman" w:hAnsi="Times New Roman"/>
          <w:i/>
          <w:color w:val="000000"/>
          <w:szCs w:val="22"/>
        </w:rPr>
        <w:t xml:space="preserve"> </w:t>
      </w:r>
    </w:p>
    <w:p w14:paraId="6195F163" w14:textId="77777777" w:rsidR="00FB1C84" w:rsidRPr="00DA765B" w:rsidRDefault="00FB1C84" w:rsidP="00FB1C84">
      <w:pPr>
        <w:rPr>
          <w:rFonts w:ascii="Times New Roman" w:hAnsi="Times New Roman"/>
          <w:szCs w:val="22"/>
        </w:rPr>
      </w:pPr>
    </w:p>
    <w:p w14:paraId="505A4499" w14:textId="77777777" w:rsidR="00FB1C84" w:rsidRPr="00DA765B" w:rsidRDefault="00FB1C84" w:rsidP="00FB1C84">
      <w:pPr>
        <w:rPr>
          <w:rFonts w:ascii="Times New Roman" w:hAnsi="Times New Roman"/>
          <w:szCs w:val="22"/>
        </w:rPr>
      </w:pPr>
      <w:r w:rsidRPr="00DA765B">
        <w:rPr>
          <w:rFonts w:ascii="Times New Roman" w:hAnsi="Times New Roman"/>
          <w:b/>
          <w:szCs w:val="22"/>
        </w:rPr>
        <w:t xml:space="preserve">            b)-</w:t>
      </w:r>
      <w:r w:rsidRPr="00DA765B">
        <w:rPr>
          <w:rFonts w:ascii="Times New Roman" w:hAnsi="Times New Roman"/>
          <w:szCs w:val="22"/>
        </w:rPr>
        <w:t xml:space="preserve"> bucătăria cu secțiile ei</w:t>
      </w:r>
    </w:p>
    <w:p w14:paraId="32066F0F" w14:textId="77777777" w:rsidR="00FB1C84" w:rsidRPr="00DA765B" w:rsidRDefault="00FB1C84" w:rsidP="00FB1C84">
      <w:pPr>
        <w:rPr>
          <w:rFonts w:ascii="Times New Roman" w:hAnsi="Times New Roman"/>
          <w:szCs w:val="22"/>
        </w:rPr>
      </w:pPr>
      <w:r w:rsidRPr="00DA765B">
        <w:rPr>
          <w:rFonts w:ascii="Times New Roman" w:hAnsi="Times New Roman"/>
          <w:szCs w:val="22"/>
        </w:rPr>
        <w:t xml:space="preserve">               -laboratorul de cofetărie</w:t>
      </w:r>
    </w:p>
    <w:p w14:paraId="3BDF653F" w14:textId="77777777" w:rsidR="00FB1C84" w:rsidRPr="00DA765B" w:rsidRDefault="00FB1C84" w:rsidP="00FB1C84">
      <w:pPr>
        <w:rPr>
          <w:rFonts w:ascii="Times New Roman" w:hAnsi="Times New Roman"/>
          <w:szCs w:val="22"/>
        </w:rPr>
      </w:pPr>
      <w:r w:rsidRPr="00DA765B">
        <w:rPr>
          <w:rFonts w:ascii="Times New Roman" w:hAnsi="Times New Roman"/>
          <w:szCs w:val="22"/>
        </w:rPr>
        <w:t xml:space="preserve">               -carmangeria</w:t>
      </w:r>
    </w:p>
    <w:p w14:paraId="043BF0B7" w14:textId="77777777" w:rsidR="00FB1C84" w:rsidRPr="00DA765B" w:rsidRDefault="00FB1C84" w:rsidP="00FB1C84">
      <w:pPr>
        <w:rPr>
          <w:rFonts w:ascii="Times New Roman" w:hAnsi="Times New Roman"/>
          <w:szCs w:val="22"/>
        </w:rPr>
      </w:pPr>
      <w:r w:rsidRPr="00DA765B">
        <w:rPr>
          <w:rFonts w:ascii="Times New Roman" w:hAnsi="Times New Roman"/>
          <w:szCs w:val="22"/>
        </w:rPr>
        <w:t xml:space="preserve">               - spălătoria</w:t>
      </w:r>
    </w:p>
    <w:p w14:paraId="0A8E5342" w14:textId="77777777" w:rsidR="00FB1C84" w:rsidRPr="00DA765B" w:rsidRDefault="00FB1C84" w:rsidP="00FB1C84">
      <w:pPr>
        <w:rPr>
          <w:rFonts w:ascii="Times New Roman" w:hAnsi="Times New Roman"/>
          <w:szCs w:val="22"/>
        </w:rPr>
      </w:pPr>
      <w:r w:rsidRPr="00DA765B">
        <w:rPr>
          <w:rFonts w:ascii="Times New Roman" w:hAnsi="Times New Roman"/>
          <w:szCs w:val="22"/>
        </w:rPr>
        <w:t xml:space="preserve">               - curățătoria chimică</w:t>
      </w:r>
    </w:p>
    <w:p w14:paraId="111CB5FD" w14:textId="77777777" w:rsidR="00FB1C84" w:rsidRPr="00DA765B" w:rsidRDefault="00FB1C84" w:rsidP="00FB1C84">
      <w:pPr>
        <w:rPr>
          <w:rFonts w:ascii="Times New Roman" w:hAnsi="Times New Roman"/>
          <w:szCs w:val="22"/>
        </w:rPr>
      </w:pPr>
      <w:r w:rsidRPr="00DA765B">
        <w:rPr>
          <w:rFonts w:ascii="Times New Roman" w:hAnsi="Times New Roman"/>
          <w:szCs w:val="22"/>
        </w:rPr>
        <w:t xml:space="preserve">                 -centrala telefonică</w:t>
      </w:r>
    </w:p>
    <w:p w14:paraId="157E686E" w14:textId="77777777" w:rsidR="00FB1C84" w:rsidRPr="00DA765B" w:rsidRDefault="00FB1C84" w:rsidP="00FB1C84">
      <w:pPr>
        <w:rPr>
          <w:rFonts w:ascii="Times New Roman" w:hAnsi="Times New Roman"/>
          <w:szCs w:val="22"/>
        </w:rPr>
      </w:pPr>
      <w:r w:rsidRPr="00DA765B">
        <w:rPr>
          <w:rFonts w:ascii="Times New Roman" w:hAnsi="Times New Roman"/>
          <w:szCs w:val="22"/>
        </w:rPr>
        <w:t xml:space="preserve">                 -croitoria lenjeria</w:t>
      </w:r>
    </w:p>
    <w:p w14:paraId="2D78FC4F" w14:textId="77777777" w:rsidR="00FB1C84" w:rsidRPr="00DA765B" w:rsidRDefault="00FB1C84" w:rsidP="00FB1C84">
      <w:pPr>
        <w:spacing w:after="60"/>
        <w:jc w:val="both"/>
        <w:rPr>
          <w:rFonts w:ascii="Times New Roman" w:hAnsi="Times New Roman"/>
          <w:i/>
          <w:color w:val="000000"/>
          <w:szCs w:val="22"/>
        </w:rPr>
      </w:pPr>
      <w:r w:rsidRPr="00DA765B">
        <w:rPr>
          <w:rFonts w:ascii="Times New Roman" w:hAnsi="Times New Roman"/>
          <w:i/>
          <w:color w:val="000000"/>
          <w:szCs w:val="22"/>
        </w:rPr>
        <w:t xml:space="preserve">Pentru fiecare răspuns corect se acordă câte </w:t>
      </w:r>
      <w:r w:rsidRPr="00DA765B">
        <w:rPr>
          <w:rFonts w:ascii="Times New Roman" w:hAnsi="Times New Roman"/>
          <w:b/>
          <w:bCs/>
          <w:i/>
          <w:color w:val="000000"/>
          <w:szCs w:val="22"/>
        </w:rPr>
        <w:t>1p</w:t>
      </w:r>
      <w:r w:rsidRPr="00DA765B">
        <w:rPr>
          <w:rFonts w:ascii="Times New Roman" w:hAnsi="Times New Roman"/>
          <w:i/>
          <w:color w:val="000000"/>
          <w:szCs w:val="22"/>
        </w:rPr>
        <w:t xml:space="preserve">, iar pentru fiecare răspuns incorect sau lipsa acestuia, </w:t>
      </w:r>
      <w:r w:rsidRPr="00DA765B">
        <w:rPr>
          <w:rFonts w:ascii="Times New Roman" w:hAnsi="Times New Roman"/>
          <w:b/>
          <w:bCs/>
          <w:i/>
          <w:color w:val="000000"/>
          <w:szCs w:val="22"/>
        </w:rPr>
        <w:t>0p.</w:t>
      </w:r>
      <w:r w:rsidRPr="00DA765B">
        <w:rPr>
          <w:rFonts w:ascii="Times New Roman" w:hAnsi="Times New Roman"/>
          <w:i/>
          <w:color w:val="000000"/>
          <w:szCs w:val="22"/>
        </w:rPr>
        <w:t xml:space="preserve"> </w:t>
      </w:r>
    </w:p>
    <w:p w14:paraId="15742CF5" w14:textId="77777777" w:rsidR="00FB1C84" w:rsidRPr="00DA765B" w:rsidRDefault="00FB1C84" w:rsidP="00FB1C84">
      <w:pPr>
        <w:pStyle w:val="Bullets1"/>
        <w:numPr>
          <w:ilvl w:val="0"/>
          <w:numId w:val="0"/>
        </w:numPr>
        <w:spacing w:after="60"/>
        <w:ind w:left="720" w:hanging="360"/>
        <w:rPr>
          <w:rFonts w:ascii="Times New Roman" w:hAnsi="Times New Roman"/>
          <w:b/>
          <w:sz w:val="22"/>
          <w:szCs w:val="22"/>
        </w:rPr>
      </w:pPr>
    </w:p>
    <w:p w14:paraId="24ED66B5" w14:textId="77777777" w:rsidR="00FB1C84" w:rsidRPr="00DA765B" w:rsidRDefault="00FB1C84" w:rsidP="00FB1C84">
      <w:pPr>
        <w:pStyle w:val="Bullets1"/>
        <w:numPr>
          <w:ilvl w:val="0"/>
          <w:numId w:val="0"/>
        </w:numPr>
        <w:spacing w:after="60"/>
        <w:ind w:left="720" w:hanging="360"/>
        <w:rPr>
          <w:rFonts w:ascii="Times New Roman" w:hAnsi="Times New Roman"/>
          <w:b/>
          <w:sz w:val="22"/>
          <w:szCs w:val="22"/>
        </w:rPr>
      </w:pPr>
    </w:p>
    <w:p w14:paraId="4289EDF8" w14:textId="59AA60C8" w:rsidR="00FB1C84" w:rsidRPr="00DA765B" w:rsidRDefault="00FB1C84" w:rsidP="00FB1C84">
      <w:pPr>
        <w:pStyle w:val="Bullets1"/>
        <w:numPr>
          <w:ilvl w:val="0"/>
          <w:numId w:val="0"/>
        </w:numPr>
        <w:spacing w:after="60"/>
        <w:ind w:left="720" w:hanging="360"/>
        <w:rPr>
          <w:rFonts w:ascii="Times New Roman" w:hAnsi="Times New Roman"/>
          <w:b/>
          <w:sz w:val="22"/>
          <w:szCs w:val="22"/>
        </w:rPr>
      </w:pPr>
      <w:r w:rsidRPr="00DA765B">
        <w:rPr>
          <w:rFonts w:ascii="Times New Roman" w:hAnsi="Times New Roman"/>
          <w:b/>
          <w:sz w:val="22"/>
          <w:szCs w:val="22"/>
        </w:rPr>
        <w:t>II.3                                                                                                             13 (puncte)</w:t>
      </w:r>
    </w:p>
    <w:p w14:paraId="407B101F" w14:textId="77777777" w:rsidR="00FB1C84" w:rsidRPr="00DA765B" w:rsidRDefault="00FB1C84" w:rsidP="00FB1C84">
      <w:pPr>
        <w:rPr>
          <w:rFonts w:ascii="Times New Roman" w:hAnsi="Times New Roman"/>
          <w:szCs w:val="22"/>
        </w:rPr>
      </w:pPr>
      <w:r w:rsidRPr="00DA765B">
        <w:rPr>
          <w:rFonts w:ascii="Times New Roman" w:hAnsi="Times New Roman"/>
          <w:szCs w:val="22"/>
        </w:rPr>
        <w:lastRenderedPageBreak/>
        <w:t xml:space="preserve">1-întreprinderii </w:t>
      </w:r>
    </w:p>
    <w:p w14:paraId="4C26449C" w14:textId="77777777" w:rsidR="00FB1C84" w:rsidRPr="00DA765B" w:rsidRDefault="00FB1C84" w:rsidP="00FB1C84">
      <w:pPr>
        <w:rPr>
          <w:rFonts w:ascii="Times New Roman" w:hAnsi="Times New Roman"/>
          <w:szCs w:val="22"/>
        </w:rPr>
      </w:pPr>
      <w:r w:rsidRPr="00DA765B">
        <w:rPr>
          <w:rFonts w:ascii="Times New Roman" w:hAnsi="Times New Roman"/>
          <w:szCs w:val="22"/>
        </w:rPr>
        <w:t>2-notarial</w:t>
      </w:r>
    </w:p>
    <w:p w14:paraId="7322FC38" w14:textId="77777777" w:rsidR="00FB1C84" w:rsidRPr="00DA765B" w:rsidRDefault="00FB1C84" w:rsidP="00FB1C84">
      <w:pPr>
        <w:rPr>
          <w:rFonts w:ascii="Times New Roman" w:hAnsi="Times New Roman"/>
          <w:szCs w:val="22"/>
        </w:rPr>
      </w:pPr>
      <w:r w:rsidRPr="00DA765B">
        <w:rPr>
          <w:rFonts w:ascii="Times New Roman" w:hAnsi="Times New Roman"/>
          <w:szCs w:val="22"/>
        </w:rPr>
        <w:t>3-bancă</w:t>
      </w:r>
    </w:p>
    <w:p w14:paraId="2032F199" w14:textId="77777777" w:rsidR="00FB1C84" w:rsidRPr="00DA765B" w:rsidRDefault="00FB1C84" w:rsidP="00FB1C84">
      <w:pPr>
        <w:rPr>
          <w:rFonts w:ascii="Times New Roman" w:hAnsi="Times New Roman"/>
          <w:szCs w:val="22"/>
        </w:rPr>
      </w:pPr>
      <w:r w:rsidRPr="00DA765B">
        <w:rPr>
          <w:rFonts w:ascii="Times New Roman" w:hAnsi="Times New Roman"/>
          <w:szCs w:val="22"/>
        </w:rPr>
        <w:t>4-natură</w:t>
      </w:r>
    </w:p>
    <w:p w14:paraId="5D6B3ACB" w14:textId="77777777" w:rsidR="00FB1C84" w:rsidRPr="00DA765B" w:rsidRDefault="00FB1C84" w:rsidP="00FB1C84">
      <w:pPr>
        <w:rPr>
          <w:rFonts w:ascii="Times New Roman" w:hAnsi="Times New Roman"/>
          <w:szCs w:val="22"/>
        </w:rPr>
      </w:pPr>
      <w:r w:rsidRPr="00DA765B">
        <w:rPr>
          <w:rFonts w:ascii="Times New Roman" w:hAnsi="Times New Roman"/>
          <w:szCs w:val="22"/>
        </w:rPr>
        <w:t>5-taxei</w:t>
      </w:r>
    </w:p>
    <w:p w14:paraId="75BB7122" w14:textId="77777777" w:rsidR="00FB1C84" w:rsidRPr="00DA765B" w:rsidRDefault="00FB1C84" w:rsidP="00FB1C84">
      <w:pPr>
        <w:rPr>
          <w:rFonts w:ascii="Times New Roman" w:hAnsi="Times New Roman"/>
          <w:szCs w:val="22"/>
        </w:rPr>
      </w:pPr>
      <w:r w:rsidRPr="00DA765B">
        <w:rPr>
          <w:rFonts w:ascii="Times New Roman" w:hAnsi="Times New Roman"/>
          <w:szCs w:val="22"/>
        </w:rPr>
        <w:t>6-firmei</w:t>
      </w:r>
    </w:p>
    <w:p w14:paraId="32F01B11" w14:textId="77777777" w:rsidR="00FB1C84" w:rsidRPr="00DA765B" w:rsidRDefault="00FB1C84" w:rsidP="00FB1C84">
      <w:pPr>
        <w:rPr>
          <w:rFonts w:ascii="Times New Roman" w:hAnsi="Times New Roman"/>
          <w:szCs w:val="22"/>
        </w:rPr>
      </w:pPr>
      <w:r w:rsidRPr="00DA765B">
        <w:rPr>
          <w:rFonts w:ascii="Times New Roman" w:hAnsi="Times New Roman"/>
          <w:szCs w:val="22"/>
        </w:rPr>
        <w:t>7-comerțului</w:t>
      </w:r>
    </w:p>
    <w:p w14:paraId="404B1C70" w14:textId="77777777" w:rsidR="00FB1C84" w:rsidRPr="00DA765B" w:rsidRDefault="00FB1C84" w:rsidP="00FB1C84">
      <w:pPr>
        <w:rPr>
          <w:rFonts w:ascii="Times New Roman" w:hAnsi="Times New Roman"/>
          <w:szCs w:val="22"/>
        </w:rPr>
      </w:pPr>
      <w:r w:rsidRPr="00DA765B">
        <w:rPr>
          <w:rFonts w:ascii="Times New Roman" w:hAnsi="Times New Roman"/>
          <w:szCs w:val="22"/>
        </w:rPr>
        <w:t>8-fiscal</w:t>
      </w:r>
    </w:p>
    <w:p w14:paraId="1C8ED68C" w14:textId="77777777" w:rsidR="00FB1C84" w:rsidRPr="00DA765B" w:rsidRDefault="00FB1C84" w:rsidP="00FB1C84">
      <w:pPr>
        <w:rPr>
          <w:rFonts w:ascii="Times New Roman" w:hAnsi="Times New Roman"/>
          <w:szCs w:val="22"/>
        </w:rPr>
      </w:pPr>
      <w:r w:rsidRPr="00DA765B">
        <w:rPr>
          <w:rFonts w:ascii="Times New Roman" w:hAnsi="Times New Roman"/>
          <w:szCs w:val="22"/>
        </w:rPr>
        <w:t>9-autorizațiilor</w:t>
      </w:r>
    </w:p>
    <w:p w14:paraId="2EC974E1" w14:textId="77777777" w:rsidR="00FB1C84" w:rsidRPr="00DA765B" w:rsidRDefault="00FB1C84" w:rsidP="00FB1C84">
      <w:pPr>
        <w:rPr>
          <w:rFonts w:ascii="Times New Roman" w:hAnsi="Times New Roman"/>
          <w:szCs w:val="22"/>
        </w:rPr>
      </w:pPr>
      <w:r w:rsidRPr="00DA765B">
        <w:rPr>
          <w:rFonts w:ascii="Times New Roman" w:hAnsi="Times New Roman"/>
          <w:szCs w:val="22"/>
        </w:rPr>
        <w:t>10-funcționării</w:t>
      </w:r>
    </w:p>
    <w:p w14:paraId="0195A22D" w14:textId="77777777" w:rsidR="00FB1C84" w:rsidRPr="00DA765B" w:rsidRDefault="00FB1C84" w:rsidP="00FB1C84">
      <w:pPr>
        <w:spacing w:after="60"/>
        <w:jc w:val="both"/>
        <w:rPr>
          <w:rFonts w:ascii="Times New Roman" w:hAnsi="Times New Roman"/>
          <w:szCs w:val="22"/>
          <w:lang w:val="pt-BR"/>
        </w:rPr>
      </w:pPr>
      <w:r w:rsidRPr="00DA765B">
        <w:rPr>
          <w:rFonts w:ascii="Times New Roman" w:hAnsi="Times New Roman"/>
          <w:szCs w:val="22"/>
          <w:lang w:val="pt-BR"/>
        </w:rPr>
        <w:t xml:space="preserve">11 -manageriala, </w:t>
      </w:r>
    </w:p>
    <w:p w14:paraId="647B41EE" w14:textId="77777777" w:rsidR="00FB1C84" w:rsidRPr="00DA765B" w:rsidRDefault="00FB1C84" w:rsidP="00FB1C84">
      <w:pPr>
        <w:spacing w:after="60"/>
        <w:jc w:val="both"/>
        <w:rPr>
          <w:rFonts w:ascii="Times New Roman" w:hAnsi="Times New Roman"/>
          <w:szCs w:val="22"/>
          <w:lang w:val="pt-BR"/>
        </w:rPr>
      </w:pPr>
      <w:r w:rsidRPr="00DA765B">
        <w:rPr>
          <w:rFonts w:ascii="Times New Roman" w:hAnsi="Times New Roman"/>
          <w:szCs w:val="22"/>
          <w:lang w:val="pt-BR"/>
        </w:rPr>
        <w:t xml:space="preserve">12.- asigura, </w:t>
      </w:r>
    </w:p>
    <w:p w14:paraId="679D4065" w14:textId="77777777" w:rsidR="00FB1C84" w:rsidRPr="00DA765B" w:rsidRDefault="00FB1C84" w:rsidP="00FB1C84">
      <w:pPr>
        <w:spacing w:after="60"/>
        <w:jc w:val="both"/>
        <w:rPr>
          <w:rFonts w:ascii="Times New Roman" w:hAnsi="Times New Roman"/>
          <w:i/>
          <w:color w:val="000000"/>
          <w:szCs w:val="22"/>
        </w:rPr>
      </w:pPr>
      <w:r w:rsidRPr="00DA765B">
        <w:rPr>
          <w:rFonts w:ascii="Times New Roman" w:hAnsi="Times New Roman"/>
          <w:szCs w:val="22"/>
          <w:lang w:val="pt-BR"/>
        </w:rPr>
        <w:t>13.- întreprinderii.</w:t>
      </w:r>
    </w:p>
    <w:p w14:paraId="16BC4E71" w14:textId="77777777" w:rsidR="00FB1C84" w:rsidRPr="00DA765B" w:rsidRDefault="00FB1C84" w:rsidP="00FB1C84">
      <w:pPr>
        <w:spacing w:after="60"/>
        <w:jc w:val="both"/>
        <w:rPr>
          <w:rFonts w:ascii="Times New Roman" w:hAnsi="Times New Roman"/>
          <w:i/>
          <w:color w:val="000000"/>
          <w:szCs w:val="22"/>
        </w:rPr>
      </w:pPr>
      <w:r w:rsidRPr="00DA765B">
        <w:rPr>
          <w:rFonts w:ascii="Times New Roman" w:hAnsi="Times New Roman"/>
          <w:i/>
          <w:color w:val="000000"/>
          <w:szCs w:val="22"/>
        </w:rPr>
        <w:t xml:space="preserve">Pentru fiecare răspuns corect se acordă câte </w:t>
      </w:r>
      <w:r w:rsidRPr="00DA765B">
        <w:rPr>
          <w:rFonts w:ascii="Times New Roman" w:hAnsi="Times New Roman"/>
          <w:b/>
          <w:bCs/>
          <w:i/>
          <w:color w:val="000000"/>
          <w:szCs w:val="22"/>
        </w:rPr>
        <w:t>1p</w:t>
      </w:r>
      <w:r w:rsidRPr="00DA765B">
        <w:rPr>
          <w:rFonts w:ascii="Times New Roman" w:hAnsi="Times New Roman"/>
          <w:i/>
          <w:color w:val="000000"/>
          <w:szCs w:val="22"/>
        </w:rPr>
        <w:t xml:space="preserve">, iar pentru fiecare răspuns incorect sau lipsa acestuia, </w:t>
      </w:r>
      <w:r w:rsidRPr="00DA765B">
        <w:rPr>
          <w:rFonts w:ascii="Times New Roman" w:hAnsi="Times New Roman"/>
          <w:b/>
          <w:bCs/>
          <w:i/>
          <w:color w:val="000000"/>
          <w:szCs w:val="22"/>
        </w:rPr>
        <w:t>0p.</w:t>
      </w:r>
      <w:r w:rsidRPr="00DA765B">
        <w:rPr>
          <w:rFonts w:ascii="Times New Roman" w:hAnsi="Times New Roman"/>
          <w:i/>
          <w:color w:val="000000"/>
          <w:szCs w:val="22"/>
        </w:rPr>
        <w:t xml:space="preserve"> </w:t>
      </w:r>
    </w:p>
    <w:p w14:paraId="511A002B" w14:textId="77777777" w:rsidR="00FB1C84" w:rsidRPr="00DA765B" w:rsidRDefault="00FB1C84" w:rsidP="00FB1C84">
      <w:pPr>
        <w:spacing w:after="60"/>
        <w:jc w:val="both"/>
        <w:rPr>
          <w:rFonts w:ascii="Times New Roman" w:hAnsi="Times New Roman"/>
          <w:b/>
          <w:i/>
          <w:color w:val="000000"/>
          <w:szCs w:val="22"/>
        </w:rPr>
      </w:pPr>
    </w:p>
    <w:p w14:paraId="6D855785" w14:textId="77777777" w:rsidR="00FB1C84" w:rsidRPr="00DA765B" w:rsidRDefault="00FB1C84" w:rsidP="00FB1C84">
      <w:pPr>
        <w:rPr>
          <w:rFonts w:ascii="Times New Roman" w:hAnsi="Times New Roman"/>
          <w:szCs w:val="22"/>
        </w:rPr>
      </w:pPr>
    </w:p>
    <w:p w14:paraId="2F7B8AB8" w14:textId="77777777" w:rsidR="00FB1C84" w:rsidRPr="00DA765B" w:rsidRDefault="00FB1C84" w:rsidP="00FB1C84">
      <w:pPr>
        <w:jc w:val="both"/>
        <w:rPr>
          <w:rFonts w:ascii="Times New Roman" w:hAnsi="Times New Roman"/>
          <w:b/>
          <w:szCs w:val="22"/>
        </w:rPr>
      </w:pPr>
      <w:r w:rsidRPr="00DA765B">
        <w:rPr>
          <w:rFonts w:ascii="Times New Roman" w:hAnsi="Times New Roman"/>
          <w:b/>
          <w:szCs w:val="22"/>
          <w:u w:val="single"/>
        </w:rPr>
        <w:t>Subiectul III</w:t>
      </w:r>
      <w:r w:rsidRPr="00DA765B">
        <w:rPr>
          <w:rFonts w:ascii="Times New Roman" w:hAnsi="Times New Roman"/>
          <w:b/>
          <w:szCs w:val="22"/>
        </w:rPr>
        <w:t xml:space="preserve"> </w:t>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r>
      <w:r w:rsidRPr="00DA765B">
        <w:rPr>
          <w:rFonts w:ascii="Times New Roman" w:hAnsi="Times New Roman"/>
          <w:b/>
          <w:szCs w:val="22"/>
        </w:rPr>
        <w:tab/>
        <w:t xml:space="preserve">    TOTAL: 40  puncte</w:t>
      </w:r>
    </w:p>
    <w:p w14:paraId="318582FF" w14:textId="77777777" w:rsidR="00FB1C84" w:rsidRPr="00DA765B" w:rsidRDefault="00FB1C84" w:rsidP="00FB1C84">
      <w:pPr>
        <w:jc w:val="both"/>
        <w:rPr>
          <w:rFonts w:ascii="Times New Roman" w:hAnsi="Times New Roman"/>
          <w:b/>
          <w:szCs w:val="22"/>
        </w:rPr>
      </w:pPr>
    </w:p>
    <w:p w14:paraId="69FF356B" w14:textId="77777777" w:rsidR="00FB1C84" w:rsidRPr="00DA765B" w:rsidRDefault="00FB1C84" w:rsidP="00FB1C84">
      <w:pPr>
        <w:jc w:val="both"/>
        <w:rPr>
          <w:rFonts w:ascii="Times New Roman" w:hAnsi="Times New Roman"/>
          <w:szCs w:val="22"/>
        </w:rPr>
      </w:pPr>
      <w:r w:rsidRPr="00DA765B">
        <w:rPr>
          <w:rFonts w:ascii="Times New Roman" w:hAnsi="Times New Roman"/>
          <w:szCs w:val="22"/>
        </w:rPr>
        <w:t xml:space="preserve">- unităţi de alimentaţie de tip fast-food: </w:t>
      </w:r>
      <w:r w:rsidRPr="00DA765B">
        <w:rPr>
          <w:rFonts w:ascii="Times New Roman" w:hAnsi="Times New Roman"/>
          <w:i/>
          <w:szCs w:val="22"/>
        </w:rPr>
        <w:t>restaurant autoservire, restaurantul expres (bistrou), catering, pizzerie.</w:t>
      </w:r>
      <w:r w:rsidRPr="00DA765B">
        <w:rPr>
          <w:rFonts w:ascii="Times New Roman" w:hAnsi="Times New Roman"/>
          <w:i/>
          <w:szCs w:val="22"/>
        </w:rPr>
        <w:tab/>
      </w:r>
      <w:r w:rsidRPr="00DA765B">
        <w:rPr>
          <w:rFonts w:ascii="Times New Roman" w:hAnsi="Times New Roman"/>
          <w:i/>
          <w:szCs w:val="22"/>
        </w:rPr>
        <w:tab/>
      </w:r>
      <w:r w:rsidRPr="00DA765B">
        <w:rPr>
          <w:rFonts w:ascii="Times New Roman" w:hAnsi="Times New Roman"/>
          <w:i/>
          <w:szCs w:val="22"/>
        </w:rPr>
        <w:tab/>
      </w:r>
      <w:r w:rsidRPr="00DA765B">
        <w:rPr>
          <w:rFonts w:ascii="Times New Roman" w:hAnsi="Times New Roman"/>
          <w:i/>
          <w:szCs w:val="22"/>
        </w:rPr>
        <w:tab/>
      </w:r>
      <w:r w:rsidRPr="00DA765B">
        <w:rPr>
          <w:rFonts w:ascii="Times New Roman" w:hAnsi="Times New Roman"/>
          <w:i/>
          <w:szCs w:val="22"/>
        </w:rPr>
        <w:tab/>
      </w:r>
      <w:r w:rsidRPr="00DA765B">
        <w:rPr>
          <w:rFonts w:ascii="Times New Roman" w:hAnsi="Times New Roman"/>
          <w:i/>
          <w:szCs w:val="22"/>
        </w:rPr>
        <w:tab/>
      </w:r>
      <w:r w:rsidRPr="00DA765B">
        <w:rPr>
          <w:rFonts w:ascii="Times New Roman" w:hAnsi="Times New Roman"/>
          <w:b/>
          <w:i/>
          <w:szCs w:val="22"/>
        </w:rPr>
        <w:t xml:space="preserve">                                    </w:t>
      </w:r>
      <w:r w:rsidRPr="00DA765B">
        <w:rPr>
          <w:rFonts w:ascii="Times New Roman" w:hAnsi="Times New Roman"/>
          <w:b/>
          <w:szCs w:val="22"/>
        </w:rPr>
        <w:t>8 (puncte).</w:t>
      </w:r>
    </w:p>
    <w:p w14:paraId="7EB14054" w14:textId="77777777" w:rsidR="00FB1C84" w:rsidRPr="00DA765B" w:rsidRDefault="00FB1C84" w:rsidP="00FB1C84">
      <w:pPr>
        <w:jc w:val="both"/>
        <w:rPr>
          <w:rFonts w:ascii="Times New Roman" w:hAnsi="Times New Roman"/>
          <w:i/>
          <w:szCs w:val="22"/>
        </w:rPr>
      </w:pPr>
      <w:r w:rsidRPr="00DA765B">
        <w:rPr>
          <w:rFonts w:ascii="Times New Roman" w:hAnsi="Times New Roman"/>
          <w:i/>
          <w:szCs w:val="22"/>
        </w:rPr>
        <w:t>Pentru fiecare răspuns corect se acordă câte 2 puncte.</w:t>
      </w:r>
    </w:p>
    <w:p w14:paraId="70FDDD62" w14:textId="77777777" w:rsidR="00FB1C84" w:rsidRPr="00DA765B" w:rsidRDefault="00FB1C84" w:rsidP="00FB1C84">
      <w:pPr>
        <w:jc w:val="both"/>
        <w:rPr>
          <w:rFonts w:ascii="Times New Roman" w:hAnsi="Times New Roman"/>
          <w:szCs w:val="22"/>
        </w:rPr>
      </w:pPr>
      <w:r w:rsidRPr="00DA765B">
        <w:rPr>
          <w:rFonts w:ascii="Times New Roman" w:hAnsi="Times New Roman"/>
          <w:i/>
          <w:szCs w:val="22"/>
        </w:rPr>
        <w:t>Pentru răspuns incorect sau lipsa acestuia se acordă 0 puncte</w:t>
      </w:r>
      <w:r w:rsidRPr="00DA765B">
        <w:rPr>
          <w:rFonts w:ascii="Times New Roman" w:hAnsi="Times New Roman"/>
          <w:szCs w:val="22"/>
        </w:rPr>
        <w:t>.</w:t>
      </w:r>
    </w:p>
    <w:p w14:paraId="5622F701" w14:textId="77777777" w:rsidR="00FB1C84" w:rsidRPr="00DA765B" w:rsidRDefault="00FB1C84" w:rsidP="00FB1C84">
      <w:pPr>
        <w:jc w:val="both"/>
        <w:rPr>
          <w:rFonts w:ascii="Times New Roman" w:hAnsi="Times New Roman"/>
          <w:szCs w:val="22"/>
        </w:rPr>
      </w:pPr>
    </w:p>
    <w:p w14:paraId="166ACBB0" w14:textId="64273B6C" w:rsidR="00FB1C84" w:rsidRPr="00DA765B" w:rsidRDefault="00FB1C84" w:rsidP="00FB1C84">
      <w:pPr>
        <w:spacing w:line="360" w:lineRule="auto"/>
        <w:jc w:val="both"/>
        <w:rPr>
          <w:rFonts w:ascii="Times New Roman" w:hAnsi="Times New Roman"/>
          <w:szCs w:val="22"/>
        </w:rPr>
      </w:pPr>
      <w:r w:rsidRPr="00DA765B">
        <w:rPr>
          <w:rFonts w:ascii="Times New Roman" w:hAnsi="Times New Roman"/>
          <w:szCs w:val="22"/>
        </w:rPr>
        <w:t>- prezentarea caracteristicilor fiecărui tip de unitate</w:t>
      </w:r>
      <w:r w:rsidRPr="00DA765B">
        <w:rPr>
          <w:rFonts w:ascii="Times New Roman" w:hAnsi="Times New Roman"/>
          <w:szCs w:val="22"/>
        </w:rPr>
        <w:tab/>
      </w:r>
      <w:r w:rsidRPr="00DA765B">
        <w:rPr>
          <w:rFonts w:ascii="Times New Roman" w:hAnsi="Times New Roman"/>
          <w:szCs w:val="22"/>
        </w:rPr>
        <w:tab/>
      </w:r>
      <w:r w:rsidRPr="00DA765B">
        <w:rPr>
          <w:rFonts w:ascii="Times New Roman" w:hAnsi="Times New Roman"/>
          <w:b/>
          <w:szCs w:val="22"/>
        </w:rPr>
        <w:t>16 (puncte).</w:t>
      </w:r>
    </w:p>
    <w:p w14:paraId="1A14EF1D" w14:textId="77777777" w:rsidR="00FB1C84" w:rsidRPr="00DA765B" w:rsidRDefault="00FB1C84" w:rsidP="00FB1C84">
      <w:pPr>
        <w:numPr>
          <w:ilvl w:val="0"/>
          <w:numId w:val="2"/>
        </w:numPr>
        <w:spacing w:line="360" w:lineRule="auto"/>
        <w:jc w:val="both"/>
        <w:rPr>
          <w:rFonts w:ascii="Times New Roman" w:hAnsi="Times New Roman"/>
          <w:szCs w:val="22"/>
        </w:rPr>
      </w:pPr>
      <w:r w:rsidRPr="00DA765B">
        <w:rPr>
          <w:rFonts w:ascii="Times New Roman" w:hAnsi="Times New Roman"/>
          <w:i/>
          <w:szCs w:val="22"/>
        </w:rPr>
        <w:t>Restaurantul cu autoservire</w:t>
      </w:r>
      <w:r w:rsidRPr="00DA765B">
        <w:rPr>
          <w:rFonts w:ascii="Times New Roman" w:hAnsi="Times New Roman"/>
          <w:szCs w:val="22"/>
        </w:rPr>
        <w:t xml:space="preserve"> - unitate cu desfacere rapidă în care consumatorii îşi aleg şi se servesc singuri  preparatele culinare calde sau reci şi băuturile alcoolice  şi nealcoolice. Acestea sunt aşezate în linii de autoservire cu flux dirijat şi cu plata imediată după alegerea produselor.</w:t>
      </w:r>
    </w:p>
    <w:p w14:paraId="3025ECA6" w14:textId="77777777" w:rsidR="00FB1C84" w:rsidRPr="00DA765B" w:rsidRDefault="00FB1C84" w:rsidP="00FB1C84">
      <w:pPr>
        <w:numPr>
          <w:ilvl w:val="0"/>
          <w:numId w:val="2"/>
        </w:numPr>
        <w:spacing w:line="360" w:lineRule="auto"/>
        <w:jc w:val="both"/>
        <w:rPr>
          <w:rFonts w:ascii="Times New Roman" w:hAnsi="Times New Roman"/>
          <w:szCs w:val="22"/>
        </w:rPr>
      </w:pPr>
      <w:r w:rsidRPr="00DA765B">
        <w:rPr>
          <w:rFonts w:ascii="Times New Roman" w:hAnsi="Times New Roman"/>
          <w:i/>
          <w:szCs w:val="22"/>
        </w:rPr>
        <w:t xml:space="preserve">bufetul tip expres (bistrou) </w:t>
      </w:r>
      <w:r w:rsidRPr="00DA765B">
        <w:rPr>
          <w:rFonts w:ascii="Times New Roman" w:hAnsi="Times New Roman"/>
          <w:szCs w:val="22"/>
        </w:rPr>
        <w:t>- unitate cu desfacere rapidă, în care fluxul consumatorilor nu este dirijat, servirea se face de către vânzător, iar plata se face anticipat.</w:t>
      </w:r>
    </w:p>
    <w:p w14:paraId="39F4703A" w14:textId="77777777" w:rsidR="00FB1C84" w:rsidRPr="00DA765B" w:rsidRDefault="00FB1C84" w:rsidP="00FB1C84">
      <w:pPr>
        <w:numPr>
          <w:ilvl w:val="0"/>
          <w:numId w:val="2"/>
        </w:numPr>
        <w:spacing w:line="360" w:lineRule="auto"/>
        <w:jc w:val="both"/>
        <w:rPr>
          <w:rFonts w:ascii="Times New Roman" w:hAnsi="Times New Roman"/>
          <w:szCs w:val="22"/>
        </w:rPr>
      </w:pPr>
      <w:r w:rsidRPr="00DA765B">
        <w:rPr>
          <w:rFonts w:ascii="Times New Roman" w:hAnsi="Times New Roman"/>
          <w:i/>
          <w:szCs w:val="22"/>
        </w:rPr>
        <w:t>catering</w:t>
      </w:r>
      <w:r w:rsidRPr="00DA765B">
        <w:rPr>
          <w:rFonts w:ascii="Times New Roman" w:hAnsi="Times New Roman"/>
          <w:szCs w:val="22"/>
        </w:rPr>
        <w:t xml:space="preserve"> – servirea se poate realiza sub forma serviciului in–house sau a comercializării pentru consum ex house, în următoarele variante</w:t>
      </w:r>
      <w:r w:rsidRPr="00DA765B">
        <w:rPr>
          <w:rFonts w:ascii="Times New Roman" w:hAnsi="Times New Roman"/>
          <w:szCs w:val="22"/>
          <w:lang w:val="en-US"/>
        </w:rPr>
        <w:t xml:space="preserve">: </w:t>
      </w:r>
      <w:proofErr w:type="spellStart"/>
      <w:r w:rsidRPr="00DA765B">
        <w:rPr>
          <w:rFonts w:ascii="Times New Roman" w:hAnsi="Times New Roman"/>
          <w:szCs w:val="22"/>
          <w:lang w:val="en-US"/>
        </w:rPr>
        <w:t>serviciu</w:t>
      </w:r>
      <w:proofErr w:type="spellEnd"/>
      <w:r w:rsidRPr="00DA765B">
        <w:rPr>
          <w:rFonts w:ascii="Times New Roman" w:hAnsi="Times New Roman"/>
          <w:szCs w:val="22"/>
          <w:lang w:val="en-US"/>
        </w:rPr>
        <w:t xml:space="preserve"> take-away(la </w:t>
      </w:r>
      <w:proofErr w:type="spellStart"/>
      <w:r w:rsidRPr="00DA765B">
        <w:rPr>
          <w:rFonts w:ascii="Times New Roman" w:hAnsi="Times New Roman"/>
          <w:szCs w:val="22"/>
          <w:lang w:val="en-US"/>
        </w:rPr>
        <w:t>pachet</w:t>
      </w:r>
      <w:proofErr w:type="spellEnd"/>
      <w:r w:rsidRPr="00DA765B">
        <w:rPr>
          <w:rFonts w:ascii="Times New Roman" w:hAnsi="Times New Roman"/>
          <w:szCs w:val="22"/>
          <w:lang w:val="en-US"/>
        </w:rPr>
        <w:t>), home delivered (</w:t>
      </w:r>
      <w:proofErr w:type="spellStart"/>
      <w:r w:rsidRPr="00DA765B">
        <w:rPr>
          <w:rFonts w:ascii="Times New Roman" w:hAnsi="Times New Roman"/>
          <w:szCs w:val="22"/>
          <w:lang w:val="en-US"/>
        </w:rPr>
        <w:t>livrare</w:t>
      </w:r>
      <w:proofErr w:type="spellEnd"/>
      <w:r w:rsidRPr="00DA765B">
        <w:rPr>
          <w:rFonts w:ascii="Times New Roman" w:hAnsi="Times New Roman"/>
          <w:szCs w:val="22"/>
          <w:lang w:val="en-US"/>
        </w:rPr>
        <w:t xml:space="preserve"> la </w:t>
      </w:r>
      <w:proofErr w:type="spellStart"/>
      <w:r w:rsidRPr="00DA765B">
        <w:rPr>
          <w:rFonts w:ascii="Times New Roman" w:hAnsi="Times New Roman"/>
          <w:szCs w:val="22"/>
          <w:lang w:val="en-US"/>
        </w:rPr>
        <w:t>domiciliu</w:t>
      </w:r>
      <w:proofErr w:type="spellEnd"/>
      <w:r w:rsidRPr="00DA765B">
        <w:rPr>
          <w:rFonts w:ascii="Times New Roman" w:hAnsi="Times New Roman"/>
          <w:szCs w:val="22"/>
          <w:lang w:val="en-US"/>
        </w:rPr>
        <w:t>),automat de v</w:t>
      </w:r>
      <w:r w:rsidRPr="00DA765B">
        <w:rPr>
          <w:rFonts w:ascii="Times New Roman" w:hAnsi="Times New Roman"/>
          <w:szCs w:val="22"/>
        </w:rPr>
        <w:t>ânzare. Servirea se face de către vânzător, iar plata se face anticipat la personal sau la automatul de vânzare.</w:t>
      </w:r>
    </w:p>
    <w:p w14:paraId="71822554" w14:textId="77777777" w:rsidR="00FB1C84" w:rsidRPr="00DA765B" w:rsidRDefault="00FB1C84" w:rsidP="00FB1C84">
      <w:pPr>
        <w:numPr>
          <w:ilvl w:val="0"/>
          <w:numId w:val="2"/>
        </w:numPr>
        <w:spacing w:line="360" w:lineRule="auto"/>
        <w:jc w:val="both"/>
        <w:rPr>
          <w:rFonts w:ascii="Times New Roman" w:hAnsi="Times New Roman"/>
          <w:szCs w:val="22"/>
        </w:rPr>
      </w:pPr>
      <w:r w:rsidRPr="00DA765B">
        <w:rPr>
          <w:rFonts w:ascii="Times New Roman" w:hAnsi="Times New Roman"/>
          <w:i/>
          <w:szCs w:val="22"/>
        </w:rPr>
        <w:t>pizzeria</w:t>
      </w:r>
      <w:r w:rsidRPr="00DA765B">
        <w:rPr>
          <w:rFonts w:ascii="Times New Roman" w:hAnsi="Times New Roman"/>
          <w:szCs w:val="22"/>
        </w:rPr>
        <w:t xml:space="preserve"> - unitate specializată în desfacerea sortimentelor de pizza și paste făinoase. Suplimentar se pot oferi gustări, salate, servirea se face de către vânzător.</w:t>
      </w:r>
    </w:p>
    <w:p w14:paraId="28DEF390" w14:textId="77777777" w:rsidR="00FB1C84" w:rsidRPr="00DA765B" w:rsidRDefault="00FB1C84" w:rsidP="00FB1C84">
      <w:pPr>
        <w:jc w:val="both"/>
        <w:rPr>
          <w:rFonts w:ascii="Times New Roman" w:hAnsi="Times New Roman"/>
          <w:i/>
          <w:szCs w:val="22"/>
        </w:rPr>
      </w:pPr>
      <w:r w:rsidRPr="00DA765B">
        <w:rPr>
          <w:rFonts w:ascii="Times New Roman" w:hAnsi="Times New Roman"/>
          <w:i/>
          <w:szCs w:val="22"/>
        </w:rPr>
        <w:t>Pentru fiecare răspuns corect se acordă câte 4 puncte.</w:t>
      </w:r>
    </w:p>
    <w:p w14:paraId="0C32B275" w14:textId="77777777" w:rsidR="00FB1C84" w:rsidRPr="00DA765B" w:rsidRDefault="00FB1C84" w:rsidP="00FB1C84">
      <w:pPr>
        <w:jc w:val="both"/>
        <w:rPr>
          <w:rFonts w:ascii="Times New Roman" w:hAnsi="Times New Roman"/>
          <w:szCs w:val="22"/>
        </w:rPr>
      </w:pPr>
      <w:r w:rsidRPr="00DA765B">
        <w:rPr>
          <w:rFonts w:ascii="Times New Roman" w:hAnsi="Times New Roman"/>
          <w:i/>
          <w:szCs w:val="22"/>
        </w:rPr>
        <w:t>Pentru răspuns parţial corect sau incomplet se acordă câte 2 puncte.</w:t>
      </w:r>
    </w:p>
    <w:p w14:paraId="0FF4EF80" w14:textId="77777777" w:rsidR="00FB1C84" w:rsidRPr="00DA765B" w:rsidRDefault="00FB1C84" w:rsidP="00FB1C84">
      <w:pPr>
        <w:jc w:val="both"/>
        <w:rPr>
          <w:rFonts w:ascii="Times New Roman" w:hAnsi="Times New Roman"/>
          <w:szCs w:val="22"/>
        </w:rPr>
      </w:pPr>
      <w:r w:rsidRPr="00DA765B">
        <w:rPr>
          <w:rFonts w:ascii="Times New Roman" w:hAnsi="Times New Roman"/>
          <w:i/>
          <w:szCs w:val="22"/>
        </w:rPr>
        <w:t>Pentru răspuns incorect sau lipsa acestuia se acordă 0 puncte</w:t>
      </w:r>
      <w:r w:rsidRPr="00DA765B">
        <w:rPr>
          <w:rFonts w:ascii="Times New Roman" w:hAnsi="Times New Roman"/>
          <w:szCs w:val="22"/>
        </w:rPr>
        <w:t>.</w:t>
      </w:r>
    </w:p>
    <w:p w14:paraId="4294AF6E" w14:textId="77777777" w:rsidR="00FB1C84" w:rsidRPr="00DA765B" w:rsidRDefault="00FB1C84" w:rsidP="00FB1C84">
      <w:pPr>
        <w:jc w:val="both"/>
        <w:rPr>
          <w:rFonts w:ascii="Times New Roman" w:hAnsi="Times New Roman"/>
          <w:szCs w:val="22"/>
        </w:rPr>
      </w:pPr>
    </w:p>
    <w:p w14:paraId="5D1AF610" w14:textId="77777777" w:rsidR="00FB1C84" w:rsidRPr="00DA765B" w:rsidRDefault="00FB1C84" w:rsidP="00FB1C84">
      <w:pPr>
        <w:spacing w:line="276" w:lineRule="auto"/>
        <w:jc w:val="both"/>
        <w:rPr>
          <w:rFonts w:ascii="Times New Roman" w:hAnsi="Times New Roman"/>
          <w:szCs w:val="22"/>
        </w:rPr>
      </w:pPr>
      <w:r w:rsidRPr="00DA765B">
        <w:rPr>
          <w:rFonts w:ascii="Times New Roman" w:hAnsi="Times New Roman"/>
          <w:szCs w:val="22"/>
        </w:rPr>
        <w:t>- evidenţierea sortimentului de preparate şi băuturi servite în unitate</w:t>
      </w:r>
      <w:r w:rsidRPr="00DA765B">
        <w:rPr>
          <w:rFonts w:ascii="Times New Roman" w:hAnsi="Times New Roman"/>
          <w:szCs w:val="22"/>
        </w:rPr>
        <w:tab/>
        <w:t xml:space="preserve">            </w:t>
      </w:r>
      <w:r w:rsidRPr="00DA765B">
        <w:rPr>
          <w:rFonts w:ascii="Times New Roman" w:hAnsi="Times New Roman"/>
          <w:b/>
          <w:szCs w:val="22"/>
        </w:rPr>
        <w:t>8(puncte)</w:t>
      </w:r>
      <w:r w:rsidRPr="00DA765B">
        <w:rPr>
          <w:rFonts w:ascii="Times New Roman" w:hAnsi="Times New Roman"/>
          <w:szCs w:val="22"/>
        </w:rPr>
        <w:tab/>
      </w:r>
    </w:p>
    <w:p w14:paraId="6E5E9B40" w14:textId="77777777" w:rsidR="00FB1C84" w:rsidRPr="00DA765B" w:rsidRDefault="00FB1C84" w:rsidP="00FB1C84">
      <w:pPr>
        <w:numPr>
          <w:ilvl w:val="0"/>
          <w:numId w:val="3"/>
        </w:numPr>
        <w:spacing w:line="276" w:lineRule="auto"/>
        <w:jc w:val="both"/>
        <w:rPr>
          <w:rFonts w:ascii="Times New Roman" w:hAnsi="Times New Roman"/>
          <w:szCs w:val="22"/>
        </w:rPr>
      </w:pPr>
      <w:r w:rsidRPr="00DA765B">
        <w:rPr>
          <w:rFonts w:ascii="Times New Roman" w:hAnsi="Times New Roman"/>
          <w:i/>
          <w:szCs w:val="22"/>
        </w:rPr>
        <w:t>restaurant autoservire</w:t>
      </w:r>
      <w:r w:rsidRPr="00DA765B">
        <w:rPr>
          <w:rFonts w:ascii="Times New Roman" w:hAnsi="Times New Roman"/>
          <w:szCs w:val="22"/>
        </w:rPr>
        <w:t xml:space="preserve"> - gustări, produse lactate, băuturi calde nealcoolice, supe-ciorbe-creme, preparate din peşte, antreuri, preparate de bază, salate, deserturi, fructe,  băuturi alcoolice (bere) şi nealcoolice, la sticlă.</w:t>
      </w:r>
    </w:p>
    <w:p w14:paraId="3E76E57B" w14:textId="77777777" w:rsidR="00FB1C84" w:rsidRPr="00DA765B" w:rsidRDefault="00FB1C84" w:rsidP="00FB1C84">
      <w:pPr>
        <w:numPr>
          <w:ilvl w:val="0"/>
          <w:numId w:val="2"/>
        </w:numPr>
        <w:spacing w:line="276" w:lineRule="auto"/>
        <w:jc w:val="both"/>
        <w:rPr>
          <w:rFonts w:ascii="Times New Roman" w:hAnsi="Times New Roman"/>
          <w:szCs w:val="22"/>
        </w:rPr>
      </w:pPr>
      <w:r w:rsidRPr="00DA765B">
        <w:rPr>
          <w:rFonts w:ascii="Times New Roman" w:hAnsi="Times New Roman"/>
          <w:i/>
          <w:szCs w:val="22"/>
        </w:rPr>
        <w:lastRenderedPageBreak/>
        <w:t xml:space="preserve">bufetul tip expres (bistrou) </w:t>
      </w:r>
      <w:r w:rsidRPr="00DA765B">
        <w:rPr>
          <w:rFonts w:ascii="Times New Roman" w:hAnsi="Times New Roman"/>
          <w:szCs w:val="22"/>
        </w:rPr>
        <w:t>- gustări, produse lactate, băuturi calde nealcoolice, supe-ciorbe-creme, preparate din peşte, antreuri, preparate de bază, salate, deserturi, fructe) şi băuturi alcoolice (bere) şi nealcoolice, la sticlă.</w:t>
      </w:r>
    </w:p>
    <w:p w14:paraId="724E63A4" w14:textId="77777777" w:rsidR="00FB1C84" w:rsidRPr="00DA765B" w:rsidRDefault="00FB1C84" w:rsidP="00FB1C84">
      <w:pPr>
        <w:numPr>
          <w:ilvl w:val="0"/>
          <w:numId w:val="2"/>
        </w:numPr>
        <w:spacing w:line="276" w:lineRule="auto"/>
        <w:jc w:val="both"/>
        <w:rPr>
          <w:rFonts w:ascii="Times New Roman" w:hAnsi="Times New Roman"/>
          <w:szCs w:val="22"/>
        </w:rPr>
      </w:pPr>
      <w:r w:rsidRPr="00DA765B">
        <w:rPr>
          <w:rFonts w:ascii="Times New Roman" w:hAnsi="Times New Roman"/>
          <w:i/>
          <w:szCs w:val="22"/>
        </w:rPr>
        <w:t>catering</w:t>
      </w:r>
      <w:r w:rsidRPr="00DA765B">
        <w:rPr>
          <w:rFonts w:ascii="Times New Roman" w:hAnsi="Times New Roman"/>
          <w:szCs w:val="22"/>
        </w:rPr>
        <w:t xml:space="preserve"> –preparate culinare (gustări, produse lactate, supe/ciorbe, mâncăruri)  sandviciuri, salate, deserturi de bucătărie-cofetărie, fructe, unele preparate cu specific, asociate cu băuturi nealcoolice calde şi reci şi băuturi alcoolice în sortiment redus.</w:t>
      </w:r>
    </w:p>
    <w:p w14:paraId="4451811D" w14:textId="77777777" w:rsidR="00FB1C84" w:rsidRPr="00DA765B" w:rsidRDefault="00FB1C84" w:rsidP="00FB1C84">
      <w:pPr>
        <w:numPr>
          <w:ilvl w:val="0"/>
          <w:numId w:val="2"/>
        </w:numPr>
        <w:spacing w:line="276" w:lineRule="auto"/>
        <w:jc w:val="both"/>
        <w:rPr>
          <w:rFonts w:ascii="Times New Roman" w:hAnsi="Times New Roman"/>
          <w:szCs w:val="22"/>
        </w:rPr>
      </w:pPr>
      <w:r w:rsidRPr="00DA765B">
        <w:rPr>
          <w:rFonts w:ascii="Times New Roman" w:hAnsi="Times New Roman"/>
          <w:i/>
          <w:szCs w:val="22"/>
        </w:rPr>
        <w:t>pizzeria</w:t>
      </w:r>
      <w:r w:rsidRPr="00DA765B">
        <w:rPr>
          <w:rFonts w:ascii="Times New Roman" w:hAnsi="Times New Roman"/>
          <w:szCs w:val="22"/>
        </w:rPr>
        <w:t xml:space="preserve"> –servește un sortiment variat de pizza dar și  gustări, minuturi, salate, produse de patiserie- cofetărie, băuturi răcoritoare, bere, vin la pahar sau băuturi slab alcoolizate.</w:t>
      </w:r>
    </w:p>
    <w:p w14:paraId="05D31D2A" w14:textId="77777777" w:rsidR="00FB1C84" w:rsidRPr="00DA765B" w:rsidRDefault="00FB1C84" w:rsidP="00FB1C84">
      <w:pPr>
        <w:jc w:val="both"/>
        <w:rPr>
          <w:rFonts w:ascii="Times New Roman" w:hAnsi="Times New Roman"/>
          <w:i/>
          <w:szCs w:val="22"/>
        </w:rPr>
      </w:pPr>
      <w:r w:rsidRPr="00DA765B">
        <w:rPr>
          <w:rFonts w:ascii="Times New Roman" w:hAnsi="Times New Roman"/>
          <w:i/>
          <w:szCs w:val="22"/>
        </w:rPr>
        <w:t>Pentru fiecare răspuns corect se acordă câte 2 puncte.</w:t>
      </w:r>
    </w:p>
    <w:p w14:paraId="0F128FC1" w14:textId="77777777" w:rsidR="00FB1C84" w:rsidRPr="00DA765B" w:rsidRDefault="00FB1C84" w:rsidP="00FB1C84">
      <w:pPr>
        <w:jc w:val="both"/>
        <w:rPr>
          <w:rFonts w:ascii="Times New Roman" w:hAnsi="Times New Roman"/>
          <w:szCs w:val="22"/>
        </w:rPr>
      </w:pPr>
      <w:r w:rsidRPr="00DA765B">
        <w:rPr>
          <w:rFonts w:ascii="Times New Roman" w:hAnsi="Times New Roman"/>
          <w:i/>
          <w:szCs w:val="22"/>
        </w:rPr>
        <w:t>Pentru răspuns parţial corect sau incomplet se acordă câte 1 punct.</w:t>
      </w:r>
    </w:p>
    <w:p w14:paraId="56219B21" w14:textId="77777777" w:rsidR="00FB1C84" w:rsidRPr="00DA765B" w:rsidRDefault="00FB1C84" w:rsidP="00FB1C84">
      <w:pPr>
        <w:jc w:val="both"/>
        <w:rPr>
          <w:rFonts w:ascii="Times New Roman" w:hAnsi="Times New Roman"/>
          <w:szCs w:val="22"/>
        </w:rPr>
      </w:pPr>
      <w:r w:rsidRPr="00DA765B">
        <w:rPr>
          <w:rFonts w:ascii="Times New Roman" w:hAnsi="Times New Roman"/>
          <w:i/>
          <w:szCs w:val="22"/>
        </w:rPr>
        <w:t>Pentru răspuns incorect sau lipsa acestuia se acordă 0 puncte</w:t>
      </w:r>
      <w:r w:rsidRPr="00DA765B">
        <w:rPr>
          <w:rFonts w:ascii="Times New Roman" w:hAnsi="Times New Roman"/>
          <w:szCs w:val="22"/>
        </w:rPr>
        <w:t>.</w:t>
      </w:r>
    </w:p>
    <w:p w14:paraId="62492DC8" w14:textId="77777777" w:rsidR="00FB1C84" w:rsidRPr="00DA765B" w:rsidRDefault="00FB1C84" w:rsidP="00FB1C84">
      <w:pPr>
        <w:jc w:val="both"/>
        <w:rPr>
          <w:rFonts w:ascii="Times New Roman" w:hAnsi="Times New Roman"/>
          <w:szCs w:val="22"/>
        </w:rPr>
      </w:pPr>
    </w:p>
    <w:p w14:paraId="2C6E47F8" w14:textId="77777777" w:rsidR="00FB1C84" w:rsidRPr="00DA765B" w:rsidRDefault="00FB1C84" w:rsidP="00FB1C84">
      <w:pPr>
        <w:spacing w:line="276" w:lineRule="auto"/>
        <w:jc w:val="both"/>
        <w:rPr>
          <w:rFonts w:ascii="Times New Roman" w:hAnsi="Times New Roman"/>
          <w:b/>
          <w:szCs w:val="22"/>
        </w:rPr>
      </w:pPr>
      <w:r w:rsidRPr="00DA765B">
        <w:rPr>
          <w:rFonts w:ascii="Times New Roman" w:hAnsi="Times New Roman"/>
          <w:szCs w:val="22"/>
        </w:rPr>
        <w:t>- descrierea ambientului fiecărui tip de unitate.</w:t>
      </w:r>
      <w:r w:rsidRPr="00DA765B">
        <w:rPr>
          <w:rFonts w:ascii="Times New Roman" w:hAnsi="Times New Roman"/>
          <w:szCs w:val="22"/>
        </w:rPr>
        <w:tab/>
      </w:r>
      <w:r w:rsidRPr="00DA765B">
        <w:rPr>
          <w:rFonts w:ascii="Times New Roman" w:hAnsi="Times New Roman"/>
          <w:szCs w:val="22"/>
        </w:rPr>
        <w:tab/>
      </w:r>
      <w:r w:rsidRPr="00DA765B">
        <w:rPr>
          <w:rFonts w:ascii="Times New Roman" w:hAnsi="Times New Roman"/>
          <w:szCs w:val="22"/>
        </w:rPr>
        <w:tab/>
      </w:r>
      <w:r w:rsidRPr="00DA765B">
        <w:rPr>
          <w:rFonts w:ascii="Times New Roman" w:hAnsi="Times New Roman"/>
          <w:szCs w:val="22"/>
        </w:rPr>
        <w:tab/>
      </w:r>
      <w:r w:rsidRPr="00DA765B">
        <w:rPr>
          <w:rFonts w:ascii="Times New Roman" w:hAnsi="Times New Roman"/>
          <w:b/>
          <w:szCs w:val="22"/>
        </w:rPr>
        <w:t xml:space="preserve">          8 (puncte)</w:t>
      </w:r>
    </w:p>
    <w:p w14:paraId="1DCBC7AB" w14:textId="77777777" w:rsidR="00FB1C84" w:rsidRPr="00DA765B" w:rsidRDefault="00FB1C84" w:rsidP="00FB1C84">
      <w:pPr>
        <w:numPr>
          <w:ilvl w:val="0"/>
          <w:numId w:val="3"/>
        </w:numPr>
        <w:spacing w:line="276" w:lineRule="auto"/>
        <w:jc w:val="both"/>
        <w:rPr>
          <w:rFonts w:ascii="Times New Roman" w:hAnsi="Times New Roman"/>
          <w:szCs w:val="22"/>
        </w:rPr>
      </w:pPr>
      <w:r w:rsidRPr="00DA765B">
        <w:rPr>
          <w:rFonts w:ascii="Times New Roman" w:hAnsi="Times New Roman"/>
          <w:i/>
          <w:szCs w:val="22"/>
        </w:rPr>
        <w:t>restaurant autoservire</w:t>
      </w:r>
      <w:r w:rsidRPr="00DA765B">
        <w:rPr>
          <w:rFonts w:ascii="Times New Roman" w:hAnsi="Times New Roman"/>
          <w:szCs w:val="22"/>
        </w:rPr>
        <w:t xml:space="preserve"> – are caracter utilitar, primează elementele funcţionale, faţă de cele estetice, cu finisaje simple, uşor de întreţinut, mese cu blat rezistent la umezeală şi căldură, prevăzute cu scaune. Servire preparatelor se realizează rapid.</w:t>
      </w:r>
    </w:p>
    <w:p w14:paraId="2DB7A50B" w14:textId="77777777" w:rsidR="00FB1C84" w:rsidRPr="00DA765B" w:rsidRDefault="00FB1C84" w:rsidP="00FB1C84">
      <w:pPr>
        <w:numPr>
          <w:ilvl w:val="0"/>
          <w:numId w:val="2"/>
        </w:numPr>
        <w:spacing w:line="276" w:lineRule="auto"/>
        <w:jc w:val="both"/>
        <w:rPr>
          <w:rFonts w:ascii="Times New Roman" w:hAnsi="Times New Roman"/>
          <w:szCs w:val="22"/>
        </w:rPr>
      </w:pPr>
      <w:r w:rsidRPr="00DA765B">
        <w:rPr>
          <w:rFonts w:ascii="Times New Roman" w:hAnsi="Times New Roman"/>
          <w:i/>
          <w:szCs w:val="22"/>
        </w:rPr>
        <w:t xml:space="preserve">bufetul tip expres (bistrou) </w:t>
      </w:r>
      <w:r w:rsidRPr="00DA765B">
        <w:rPr>
          <w:rFonts w:ascii="Times New Roman" w:hAnsi="Times New Roman"/>
          <w:szCs w:val="22"/>
        </w:rPr>
        <w:t>– se aseamănă cu restaurantul autoservire, cu deosebire că este dotat cu mese tip "expres" destinate servirii mesei în picioare.</w:t>
      </w:r>
    </w:p>
    <w:p w14:paraId="79435A21" w14:textId="77777777" w:rsidR="00FB1C84" w:rsidRPr="00DA765B" w:rsidRDefault="00FB1C84" w:rsidP="00FB1C84">
      <w:pPr>
        <w:numPr>
          <w:ilvl w:val="0"/>
          <w:numId w:val="3"/>
        </w:numPr>
        <w:spacing w:line="276" w:lineRule="auto"/>
        <w:jc w:val="both"/>
        <w:rPr>
          <w:rFonts w:ascii="Times New Roman" w:hAnsi="Times New Roman"/>
          <w:szCs w:val="22"/>
        </w:rPr>
      </w:pPr>
      <w:r w:rsidRPr="00DA765B">
        <w:rPr>
          <w:rFonts w:ascii="Times New Roman" w:hAnsi="Times New Roman"/>
          <w:i/>
          <w:szCs w:val="22"/>
        </w:rPr>
        <w:t>unitatea de catering- este</w:t>
      </w:r>
      <w:r w:rsidRPr="00DA765B">
        <w:rPr>
          <w:rFonts w:ascii="Times New Roman" w:hAnsi="Times New Roman"/>
          <w:szCs w:val="22"/>
        </w:rPr>
        <w:t xml:space="preserve"> dotată si amenajată cu mese cu blat rezistent la umezeală şi căldură, prevăzute cu scaune în sistem clasic sau mese și scaune tip expres cu profil specific, ușor de întreținut.</w:t>
      </w:r>
      <w:r w:rsidRPr="00DA765B">
        <w:rPr>
          <w:rFonts w:ascii="Times New Roman" w:hAnsi="Times New Roman"/>
          <w:i/>
          <w:szCs w:val="22"/>
        </w:rPr>
        <w:t xml:space="preserve"> </w:t>
      </w:r>
      <w:r w:rsidRPr="00DA765B">
        <w:rPr>
          <w:rFonts w:ascii="Times New Roman" w:hAnsi="Times New Roman"/>
          <w:szCs w:val="22"/>
        </w:rPr>
        <w:t>Decorul este realizat din aranjamente florale.</w:t>
      </w:r>
    </w:p>
    <w:p w14:paraId="27E59A9A" w14:textId="77777777" w:rsidR="00FB1C84" w:rsidRPr="00DA765B" w:rsidRDefault="00FB1C84" w:rsidP="00FB1C84">
      <w:pPr>
        <w:numPr>
          <w:ilvl w:val="0"/>
          <w:numId w:val="2"/>
        </w:numPr>
        <w:spacing w:line="276" w:lineRule="auto"/>
        <w:jc w:val="both"/>
        <w:rPr>
          <w:rFonts w:ascii="Times New Roman" w:hAnsi="Times New Roman"/>
          <w:szCs w:val="22"/>
        </w:rPr>
      </w:pPr>
      <w:r w:rsidRPr="00DA765B">
        <w:rPr>
          <w:rFonts w:ascii="Times New Roman" w:hAnsi="Times New Roman"/>
          <w:i/>
          <w:szCs w:val="22"/>
        </w:rPr>
        <w:t>pizzeria</w:t>
      </w:r>
      <w:r w:rsidRPr="00DA765B">
        <w:rPr>
          <w:rFonts w:ascii="Times New Roman" w:hAnsi="Times New Roman"/>
          <w:szCs w:val="22"/>
        </w:rPr>
        <w:t xml:space="preserve"> – este dotată cu mese cu scaune, uneori, prepararea şi coacerea pizzei poate fi văzută de către consumatori din salonul de servire.</w:t>
      </w:r>
    </w:p>
    <w:p w14:paraId="2E68CE1A" w14:textId="77777777" w:rsidR="00FB1C84" w:rsidRPr="00DA765B" w:rsidRDefault="00FB1C84" w:rsidP="00FB1C84">
      <w:pPr>
        <w:jc w:val="both"/>
        <w:rPr>
          <w:rFonts w:ascii="Times New Roman" w:hAnsi="Times New Roman"/>
          <w:i/>
          <w:szCs w:val="22"/>
        </w:rPr>
      </w:pPr>
      <w:r w:rsidRPr="00DA765B">
        <w:rPr>
          <w:rFonts w:ascii="Times New Roman" w:hAnsi="Times New Roman"/>
          <w:i/>
          <w:szCs w:val="22"/>
        </w:rPr>
        <w:t>Pentru fiecare răspuns corect se acordă câte 2 puncte.</w:t>
      </w:r>
    </w:p>
    <w:p w14:paraId="05B79237" w14:textId="77777777" w:rsidR="00FB1C84" w:rsidRPr="00DA765B" w:rsidRDefault="00FB1C84" w:rsidP="00FB1C84">
      <w:pPr>
        <w:jc w:val="both"/>
        <w:rPr>
          <w:rFonts w:ascii="Times New Roman" w:hAnsi="Times New Roman"/>
          <w:szCs w:val="22"/>
        </w:rPr>
      </w:pPr>
      <w:r w:rsidRPr="00DA765B">
        <w:rPr>
          <w:rFonts w:ascii="Times New Roman" w:hAnsi="Times New Roman"/>
          <w:i/>
          <w:szCs w:val="22"/>
        </w:rPr>
        <w:t>Pentru răspuns parţial corect sau incomplet se acordă câte 1 punct.</w:t>
      </w:r>
    </w:p>
    <w:p w14:paraId="6E71087E" w14:textId="77777777" w:rsidR="00FB1C84" w:rsidRPr="00DA765B" w:rsidRDefault="00FB1C84" w:rsidP="00FB1C84">
      <w:pPr>
        <w:rPr>
          <w:rFonts w:ascii="Times New Roman" w:hAnsi="Times New Roman"/>
          <w:szCs w:val="22"/>
        </w:rPr>
      </w:pPr>
      <w:r w:rsidRPr="00DA765B">
        <w:rPr>
          <w:rFonts w:ascii="Times New Roman" w:hAnsi="Times New Roman"/>
          <w:i/>
          <w:szCs w:val="22"/>
        </w:rPr>
        <w:t>Pentru răspuns incorect sau lipsa acestuia se acordă 0 puncte</w:t>
      </w:r>
      <w:r w:rsidRPr="00DA765B">
        <w:rPr>
          <w:rFonts w:ascii="Times New Roman" w:hAnsi="Times New Roman"/>
          <w:szCs w:val="22"/>
        </w:rPr>
        <w:t>.</w:t>
      </w:r>
    </w:p>
    <w:p w14:paraId="015FB2AD" w14:textId="77777777" w:rsidR="00FB1C84" w:rsidRPr="00DA765B" w:rsidRDefault="00FB1C84" w:rsidP="00FB1C84">
      <w:pPr>
        <w:rPr>
          <w:rFonts w:ascii="Times New Roman" w:hAnsi="Times New Roman"/>
          <w:szCs w:val="22"/>
        </w:rPr>
      </w:pPr>
    </w:p>
    <w:p w14:paraId="24E6EE3B" w14:textId="77777777" w:rsidR="00A41DF6" w:rsidRPr="00DA765B" w:rsidRDefault="00A41DF6">
      <w:pPr>
        <w:rPr>
          <w:rFonts w:ascii="Times New Roman" w:hAnsi="Times New Roman"/>
          <w:szCs w:val="22"/>
        </w:rPr>
      </w:pPr>
    </w:p>
    <w:sectPr w:rsidR="00A41DF6" w:rsidRPr="00DA765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DBAC4" w14:textId="77777777" w:rsidR="00B15083" w:rsidRDefault="00B15083" w:rsidP="007E7F70">
      <w:r>
        <w:separator/>
      </w:r>
    </w:p>
  </w:endnote>
  <w:endnote w:type="continuationSeparator" w:id="0">
    <w:p w14:paraId="691AA9B0" w14:textId="77777777" w:rsidR="00B15083" w:rsidRDefault="00B15083" w:rsidP="007E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D10A" w14:textId="7A71029E" w:rsidR="007538FF" w:rsidRDefault="007538FF" w:rsidP="007538FF">
    <w:pPr>
      <w:pStyle w:val="Footer"/>
      <w:pBdr>
        <w:top w:val="single" w:sz="4" w:space="0" w:color="auto"/>
      </w:pBdr>
      <w:ind w:right="360"/>
      <w:rPr>
        <w:sz w:val="16"/>
      </w:rPr>
    </w:pPr>
    <w:r>
      <w:rPr>
        <w:sz w:val="16"/>
      </w:rPr>
      <w:t>Profil: Servicii– domeniul/clasa Turism ;si alimentatie/XI</w:t>
    </w:r>
  </w:p>
  <w:p w14:paraId="5BAA954C" w14:textId="77777777" w:rsidR="007538FF" w:rsidRDefault="00753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F5F80" w14:textId="77777777" w:rsidR="00B15083" w:rsidRDefault="00B15083" w:rsidP="007E7F70">
      <w:r>
        <w:separator/>
      </w:r>
    </w:p>
  </w:footnote>
  <w:footnote w:type="continuationSeparator" w:id="0">
    <w:p w14:paraId="00031A36" w14:textId="77777777" w:rsidR="00B15083" w:rsidRDefault="00B15083" w:rsidP="007E7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F69D" w14:textId="144E3471" w:rsidR="007E7F70" w:rsidRDefault="007E7F70" w:rsidP="007E7F70">
    <w:pPr>
      <w:pStyle w:val="Header"/>
      <w:jc w:val="center"/>
      <w:rPr>
        <w:rFonts w:ascii="Times New Roman" w:hAnsi="Times New Roman"/>
        <w:szCs w:val="22"/>
      </w:rPr>
    </w:pPr>
    <w:r w:rsidRPr="00140786">
      <w:rPr>
        <w:rFonts w:ascii="Times New Roman" w:hAnsi="Times New Roman"/>
        <w:szCs w:val="22"/>
      </w:rPr>
      <w:t xml:space="preserve">Ministerul Educaţiei  </w:t>
    </w:r>
  </w:p>
  <w:p w14:paraId="173E93B7" w14:textId="66BA1415" w:rsidR="00A6226B" w:rsidRPr="00140786" w:rsidRDefault="00A6226B" w:rsidP="007E7F70">
    <w:pPr>
      <w:pStyle w:val="Header"/>
      <w:jc w:val="center"/>
      <w:rPr>
        <w:rFonts w:ascii="Times New Roman" w:hAnsi="Times New Roman"/>
        <w:szCs w:val="22"/>
      </w:rPr>
    </w:pPr>
    <w:r>
      <w:rPr>
        <w:rFonts w:ascii="Times New Roman" w:hAnsi="Times New Roman"/>
        <w:szCs w:val="22"/>
      </w:rPr>
      <w:t>Inspectoratul școlar Județean Hunedoara</w:t>
    </w:r>
  </w:p>
  <w:p w14:paraId="56E29F54" w14:textId="77777777" w:rsidR="007E7F70" w:rsidRPr="00140786" w:rsidRDefault="007E7F70" w:rsidP="007E7F70">
    <w:pPr>
      <w:pStyle w:val="Header"/>
      <w:pBdr>
        <w:bottom w:val="single" w:sz="6" w:space="1" w:color="auto"/>
      </w:pBdr>
      <w:jc w:val="center"/>
      <w:rPr>
        <w:rFonts w:ascii="Times New Roman" w:hAnsi="Times New Roman"/>
        <w:szCs w:val="22"/>
      </w:rPr>
    </w:pPr>
    <w:r w:rsidRPr="00140786">
      <w:rPr>
        <w:rFonts w:ascii="Times New Roman" w:hAnsi="Times New Roman"/>
        <w:szCs w:val="22"/>
      </w:rPr>
      <w:t>Subiecte pentru Etapa județeană</w:t>
    </w:r>
    <w:r>
      <w:rPr>
        <w:rFonts w:ascii="Times New Roman" w:hAnsi="Times New Roman"/>
        <w:szCs w:val="22"/>
      </w:rPr>
      <w:t xml:space="preserve"> </w:t>
    </w:r>
    <w:r w:rsidRPr="00140786">
      <w:rPr>
        <w:rFonts w:ascii="Times New Roman" w:hAnsi="Times New Roman"/>
        <w:szCs w:val="22"/>
      </w:rPr>
      <w:t xml:space="preserve">a Olimpiadelor din aria curriculară “Tehnologii” </w:t>
    </w:r>
  </w:p>
  <w:p w14:paraId="4F073F7E" w14:textId="77777777" w:rsidR="007E7F70" w:rsidRPr="00140786" w:rsidRDefault="007E7F70" w:rsidP="007E7F70">
    <w:pPr>
      <w:pStyle w:val="Heading1"/>
      <w:jc w:val="center"/>
      <w:rPr>
        <w:rFonts w:ascii="Times New Roman" w:hAnsi="Times New Roman"/>
      </w:rPr>
    </w:pPr>
  </w:p>
  <w:p w14:paraId="641BA6C7" w14:textId="77777777" w:rsidR="007E7F70" w:rsidRPr="00140786" w:rsidRDefault="007E7F70" w:rsidP="007E7F70">
    <w:pPr>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4pt;height:11.4pt" o:bullet="t">
        <v:imagedata r:id="rId1" o:title="BD10297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hybridMultilevel"/>
    <w:tmpl w:val="5E884ADC"/>
    <w:lvl w:ilvl="0" w:tplc="FFFFFFFF">
      <w:start w:val="1"/>
      <w:numFmt w:val="decimal"/>
      <w:lvlText w:val="%1."/>
      <w:lvlJc w:val="left"/>
    </w:lvl>
    <w:lvl w:ilvl="1" w:tplc="FFFFFFFF">
      <w:start w:val="1"/>
      <w:numFmt w:val="lowerLetter"/>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1E42E00"/>
    <w:multiLevelType w:val="hybridMultilevel"/>
    <w:tmpl w:val="618A609E"/>
    <w:lvl w:ilvl="0" w:tplc="C7DCD72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5AE0E2B"/>
    <w:multiLevelType w:val="hybridMultilevel"/>
    <w:tmpl w:val="7F6E1B40"/>
    <w:lvl w:ilvl="0" w:tplc="F912EB1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105D7A54"/>
    <w:multiLevelType w:val="hybridMultilevel"/>
    <w:tmpl w:val="7F6E1B40"/>
    <w:lvl w:ilvl="0" w:tplc="F912EB1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6C40FBE"/>
    <w:multiLevelType w:val="hybridMultilevel"/>
    <w:tmpl w:val="6C9E7336"/>
    <w:lvl w:ilvl="0" w:tplc="0418000F">
      <w:start w:val="2"/>
      <w:numFmt w:val="decimal"/>
      <w:lvlText w:val="%1."/>
      <w:lvlJc w:val="left"/>
      <w:pPr>
        <w:ind w:left="1070" w:hanging="360"/>
      </w:pPr>
      <w:rPr>
        <w:rFonts w:hint="default"/>
      </w:rPr>
    </w:lvl>
    <w:lvl w:ilvl="1" w:tplc="04180019" w:tentative="1">
      <w:start w:val="1"/>
      <w:numFmt w:val="lowerLetter"/>
      <w:lvlText w:val="%2."/>
      <w:lvlJc w:val="left"/>
      <w:pPr>
        <w:ind w:left="1790" w:hanging="360"/>
      </w:pPr>
    </w:lvl>
    <w:lvl w:ilvl="2" w:tplc="0418001B">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6" w15:restartNumberingAfterBreak="0">
    <w:nsid w:val="17734DF3"/>
    <w:multiLevelType w:val="hybridMultilevel"/>
    <w:tmpl w:val="C8B8E570"/>
    <w:lvl w:ilvl="0" w:tplc="3E665588">
      <w:start w:val="1"/>
      <w:numFmt w:val="lowerLetter"/>
      <w:lvlText w:val="%1)"/>
      <w:lvlJc w:val="left"/>
      <w:pPr>
        <w:ind w:left="1080" w:hanging="360"/>
      </w:pPr>
      <w:rPr>
        <w:rFonts w:ascii="Times New Roman" w:hAnsi="Times New Roman"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1EB252E0"/>
    <w:multiLevelType w:val="hybridMultilevel"/>
    <w:tmpl w:val="4554F74C"/>
    <w:lvl w:ilvl="0" w:tplc="629C6CC6">
      <w:start w:val="1"/>
      <w:numFmt w:val="decimal"/>
      <w:lvlText w:val="%1."/>
      <w:lvlJc w:val="left"/>
      <w:pPr>
        <w:ind w:left="660" w:hanging="360"/>
      </w:pPr>
      <w:rPr>
        <w:rFonts w:hint="default"/>
      </w:rPr>
    </w:lvl>
    <w:lvl w:ilvl="1" w:tplc="04180019" w:tentative="1">
      <w:start w:val="1"/>
      <w:numFmt w:val="lowerLetter"/>
      <w:lvlText w:val="%2."/>
      <w:lvlJc w:val="left"/>
      <w:pPr>
        <w:ind w:left="1380" w:hanging="360"/>
      </w:p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8" w15:restartNumberingAfterBreak="0">
    <w:nsid w:val="23C91352"/>
    <w:multiLevelType w:val="hybridMultilevel"/>
    <w:tmpl w:val="1C82FE24"/>
    <w:lvl w:ilvl="0" w:tplc="AFBE7E26">
      <w:start w:val="5"/>
      <w:numFmt w:val="decimal"/>
      <w:lvlText w:val="%1"/>
      <w:lvlJc w:val="left"/>
      <w:pPr>
        <w:ind w:left="780" w:hanging="360"/>
      </w:pPr>
      <w:rPr>
        <w:rFonts w:hint="default"/>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9" w15:restartNumberingAfterBreak="0">
    <w:nsid w:val="28E1038A"/>
    <w:multiLevelType w:val="hybridMultilevel"/>
    <w:tmpl w:val="A2C63636"/>
    <w:lvl w:ilvl="0" w:tplc="641CE736">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D6248C7"/>
    <w:multiLevelType w:val="hybridMultilevel"/>
    <w:tmpl w:val="44AA887C"/>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6AF1A15"/>
    <w:multiLevelType w:val="hybridMultilevel"/>
    <w:tmpl w:val="F9E2176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4164807"/>
    <w:multiLevelType w:val="hybridMultilevel"/>
    <w:tmpl w:val="466C3460"/>
    <w:lvl w:ilvl="0" w:tplc="C84EF44A">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3" w15:restartNumberingAfterBreak="0">
    <w:nsid w:val="4A61408C"/>
    <w:multiLevelType w:val="hybridMultilevel"/>
    <w:tmpl w:val="7B362740"/>
    <w:lvl w:ilvl="0" w:tplc="055610E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3B1318"/>
    <w:multiLevelType w:val="hybridMultilevel"/>
    <w:tmpl w:val="7EF87268"/>
    <w:lvl w:ilvl="0" w:tplc="04180017">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5" w15:restartNumberingAfterBreak="0">
    <w:nsid w:val="4DD93779"/>
    <w:multiLevelType w:val="hybridMultilevel"/>
    <w:tmpl w:val="F63E35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7">
      <w:start w:val="1"/>
      <w:numFmt w:val="lowerLetter"/>
      <w:lvlText w:val="%3)"/>
      <w:lvlJc w:val="lef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F460576"/>
    <w:multiLevelType w:val="hybridMultilevel"/>
    <w:tmpl w:val="39FAAA8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B6217B4"/>
    <w:multiLevelType w:val="hybridMultilevel"/>
    <w:tmpl w:val="54A6F1FA"/>
    <w:lvl w:ilvl="0" w:tplc="191E049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5F3B31CE"/>
    <w:multiLevelType w:val="hybridMultilevel"/>
    <w:tmpl w:val="ADB0E650"/>
    <w:lvl w:ilvl="0" w:tplc="4386E792">
      <w:start w:val="1"/>
      <w:numFmt w:val="lowerLetter"/>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5A35A3E"/>
    <w:multiLevelType w:val="hybridMultilevel"/>
    <w:tmpl w:val="45D67724"/>
    <w:lvl w:ilvl="0" w:tplc="14F43DD2">
      <w:start w:val="1"/>
      <w:numFmt w:val="lowerLetter"/>
      <w:lvlText w:val="%1)"/>
      <w:lvlJc w:val="left"/>
      <w:pPr>
        <w:ind w:left="420" w:hanging="360"/>
      </w:pPr>
      <w:rPr>
        <w:rFonts w:ascii="Times New Roman" w:eastAsia="Calibri" w:hAnsi="Times New Roman" w:cs="Times New Roman"/>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20" w15:restartNumberingAfterBreak="0">
    <w:nsid w:val="681E0154"/>
    <w:multiLevelType w:val="hybridMultilevel"/>
    <w:tmpl w:val="BEE883B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8AA0447"/>
    <w:multiLevelType w:val="hybridMultilevel"/>
    <w:tmpl w:val="CF9C2A6A"/>
    <w:lvl w:ilvl="0" w:tplc="A342A0F8">
      <w:start w:val="1"/>
      <w:numFmt w:val="lowerLetter"/>
      <w:lvlText w:val="%1)"/>
      <w:lvlJc w:val="left"/>
      <w:pPr>
        <w:ind w:left="1080" w:hanging="360"/>
      </w:pPr>
      <w:rPr>
        <w:rFonts w:ascii="Times New Roman" w:eastAsia="Times New Roman" w:hAnsi="Times New Roman" w:cs="Times New Roman"/>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6B9A3CDA"/>
    <w:multiLevelType w:val="hybridMultilevel"/>
    <w:tmpl w:val="85D25D88"/>
    <w:lvl w:ilvl="0" w:tplc="838CF488">
      <w:start w:val="1"/>
      <w:numFmt w:val="lowerLetter"/>
      <w:lvlText w:val="%1)"/>
      <w:lvlJc w:val="left"/>
      <w:pPr>
        <w:ind w:left="660" w:hanging="360"/>
      </w:pPr>
      <w:rPr>
        <w:rFonts w:ascii="Times New Roman" w:eastAsia="Times New Roman" w:hAnsi="Times New Roman" w:cs="Times New Roman"/>
      </w:rPr>
    </w:lvl>
    <w:lvl w:ilvl="1" w:tplc="04180019" w:tentative="1">
      <w:start w:val="1"/>
      <w:numFmt w:val="lowerLetter"/>
      <w:lvlText w:val="%2."/>
      <w:lvlJc w:val="left"/>
      <w:pPr>
        <w:ind w:left="1380" w:hanging="360"/>
      </w:p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23" w15:restartNumberingAfterBreak="0">
    <w:nsid w:val="6F4E41E9"/>
    <w:multiLevelType w:val="hybridMultilevel"/>
    <w:tmpl w:val="5FBAE17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0DA2F51"/>
    <w:multiLevelType w:val="hybridMultilevel"/>
    <w:tmpl w:val="E08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A10B3"/>
    <w:multiLevelType w:val="hybridMultilevel"/>
    <w:tmpl w:val="D9F05716"/>
    <w:lvl w:ilvl="0" w:tplc="7178655C">
      <w:start w:val="7"/>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73943B55"/>
    <w:multiLevelType w:val="multilevel"/>
    <w:tmpl w:val="D766F6EC"/>
    <w:lvl w:ilvl="0">
      <w:start w:val="1"/>
      <w:numFmt w:val="bullet"/>
      <w:pStyle w:val="Bullets1"/>
      <w:lvlText w:val=""/>
      <w:lvlPicBulletId w:val="0"/>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Symbol" w:hAnsi="Symbol" w:hint="default"/>
        <w:color w:val="auto"/>
      </w:rPr>
    </w:lvl>
    <w:lvl w:ilvl="2">
      <w:start w:val="1"/>
      <w:numFmt w:val="decimal"/>
      <w:lvlText w:val="%3."/>
      <w:lvlJc w:val="left"/>
      <w:pPr>
        <w:tabs>
          <w:tab w:val="num" w:pos="2160"/>
        </w:tabs>
        <w:ind w:left="2160" w:hanging="360"/>
      </w:pPr>
      <w:rPr>
        <w:rFonts w:hint="default"/>
        <w:b/>
      </w:rPr>
    </w:lvl>
    <w:lvl w:ilvl="3">
      <w:start w:val="1"/>
      <w:numFmt w:val="decimal"/>
      <w:lvlText w:val="%4-"/>
      <w:lvlJc w:val="left"/>
      <w:pPr>
        <w:tabs>
          <w:tab w:val="num" w:pos="3015"/>
        </w:tabs>
        <w:ind w:left="3015" w:hanging="495"/>
      </w:pPr>
      <w:rPr>
        <w:rFonts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2F0EE2"/>
    <w:multiLevelType w:val="hybridMultilevel"/>
    <w:tmpl w:val="ABA42440"/>
    <w:lvl w:ilvl="0" w:tplc="734829D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8" w15:restartNumberingAfterBreak="0">
    <w:nsid w:val="7F356DDD"/>
    <w:multiLevelType w:val="hybridMultilevel"/>
    <w:tmpl w:val="0B7AB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8"/>
  </w:num>
  <w:num w:numId="4">
    <w:abstractNumId w:val="2"/>
  </w:num>
  <w:num w:numId="5">
    <w:abstractNumId w:val="15"/>
  </w:num>
  <w:num w:numId="6">
    <w:abstractNumId w:val="27"/>
  </w:num>
  <w:num w:numId="7">
    <w:abstractNumId w:val="21"/>
  </w:num>
  <w:num w:numId="8">
    <w:abstractNumId w:val="1"/>
  </w:num>
  <w:num w:numId="9">
    <w:abstractNumId w:val="11"/>
  </w:num>
  <w:num w:numId="10">
    <w:abstractNumId w:val="14"/>
  </w:num>
  <w:num w:numId="11">
    <w:abstractNumId w:val="16"/>
  </w:num>
  <w:num w:numId="12">
    <w:abstractNumId w:val="18"/>
  </w:num>
  <w:num w:numId="13">
    <w:abstractNumId w:val="17"/>
  </w:num>
  <w:num w:numId="14">
    <w:abstractNumId w:val="5"/>
  </w:num>
  <w:num w:numId="15">
    <w:abstractNumId w:val="25"/>
  </w:num>
  <w:num w:numId="16">
    <w:abstractNumId w:val="4"/>
  </w:num>
  <w:num w:numId="17">
    <w:abstractNumId w:val="3"/>
  </w:num>
  <w:num w:numId="18">
    <w:abstractNumId w:val="12"/>
  </w:num>
  <w:num w:numId="19">
    <w:abstractNumId w:val="13"/>
  </w:num>
  <w:num w:numId="20">
    <w:abstractNumId w:val="6"/>
  </w:num>
  <w:num w:numId="21">
    <w:abstractNumId w:val="10"/>
  </w:num>
  <w:num w:numId="22">
    <w:abstractNumId w:val="23"/>
  </w:num>
  <w:num w:numId="23">
    <w:abstractNumId w:val="7"/>
  </w:num>
  <w:num w:numId="24">
    <w:abstractNumId w:val="22"/>
  </w:num>
  <w:num w:numId="25">
    <w:abstractNumId w:val="19"/>
  </w:num>
  <w:num w:numId="26">
    <w:abstractNumId w:val="8"/>
  </w:num>
  <w:num w:numId="27">
    <w:abstractNumId w:val="20"/>
  </w:num>
  <w:num w:numId="28">
    <w:abstractNumId w:val="9"/>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57"/>
    <w:rsid w:val="00040076"/>
    <w:rsid w:val="000902B3"/>
    <w:rsid w:val="00115C7E"/>
    <w:rsid w:val="001A216A"/>
    <w:rsid w:val="001B6A65"/>
    <w:rsid w:val="00206267"/>
    <w:rsid w:val="002A109E"/>
    <w:rsid w:val="00341E52"/>
    <w:rsid w:val="00391FF2"/>
    <w:rsid w:val="004A0098"/>
    <w:rsid w:val="00557FA6"/>
    <w:rsid w:val="005A3C9F"/>
    <w:rsid w:val="007538FF"/>
    <w:rsid w:val="007B7DD4"/>
    <w:rsid w:val="007E7F70"/>
    <w:rsid w:val="00862A4E"/>
    <w:rsid w:val="008A61E9"/>
    <w:rsid w:val="0094430A"/>
    <w:rsid w:val="009B027B"/>
    <w:rsid w:val="009B0F6B"/>
    <w:rsid w:val="00A41DF6"/>
    <w:rsid w:val="00A6226B"/>
    <w:rsid w:val="00A656D8"/>
    <w:rsid w:val="00B15083"/>
    <w:rsid w:val="00B53F13"/>
    <w:rsid w:val="00B77FE7"/>
    <w:rsid w:val="00B829EB"/>
    <w:rsid w:val="00B90A57"/>
    <w:rsid w:val="00C97B53"/>
    <w:rsid w:val="00D71AEA"/>
    <w:rsid w:val="00DA765B"/>
    <w:rsid w:val="00E5514A"/>
    <w:rsid w:val="00F00F0F"/>
    <w:rsid w:val="00FB1C84"/>
    <w:rsid w:val="00FD62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A15E"/>
  <w15:chartTrackingRefBased/>
  <w15:docId w15:val="{FCCB3C4B-31D6-4786-A6D5-9B5B4C88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DF6"/>
    <w:pPr>
      <w:spacing w:after="0" w:line="240" w:lineRule="auto"/>
    </w:pPr>
    <w:rPr>
      <w:rFonts w:ascii="Arial" w:eastAsia="Times New Roman" w:hAnsi="Arial" w:cs="Times New Roman"/>
      <w:szCs w:val="20"/>
    </w:rPr>
  </w:style>
  <w:style w:type="paragraph" w:styleId="Heading1">
    <w:name w:val="heading 1"/>
    <w:basedOn w:val="Normal"/>
    <w:next w:val="Normal"/>
    <w:link w:val="Heading1Char"/>
    <w:qFormat/>
    <w:rsid w:val="00A41DF6"/>
    <w:pPr>
      <w:keepNext/>
      <w:outlineLvl w:val="0"/>
    </w:pPr>
    <w:rPr>
      <w:b/>
    </w:rPr>
  </w:style>
  <w:style w:type="paragraph" w:styleId="Heading2">
    <w:name w:val="heading 2"/>
    <w:basedOn w:val="Normal"/>
    <w:next w:val="Normal"/>
    <w:link w:val="Heading2Char"/>
    <w:uiPriority w:val="9"/>
    <w:semiHidden/>
    <w:unhideWhenUsed/>
    <w:qFormat/>
    <w:rsid w:val="007E7F7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F00F0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1DF6"/>
    <w:rPr>
      <w:rFonts w:ascii="Arial" w:eastAsia="Times New Roman" w:hAnsi="Arial" w:cs="Times New Roman"/>
      <w:b/>
      <w:szCs w:val="20"/>
    </w:rPr>
  </w:style>
  <w:style w:type="paragraph" w:styleId="ListParagraph">
    <w:name w:val="List Paragraph"/>
    <w:basedOn w:val="Normal"/>
    <w:uiPriority w:val="34"/>
    <w:qFormat/>
    <w:rsid w:val="00A41DF6"/>
    <w:pPr>
      <w:ind w:left="720"/>
      <w:contextualSpacing/>
    </w:pPr>
  </w:style>
  <w:style w:type="table" w:styleId="TableGrid">
    <w:name w:val="Table Grid"/>
    <w:basedOn w:val="TableNormal"/>
    <w:uiPriority w:val="39"/>
    <w:rsid w:val="00D71A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F00F0F"/>
    <w:rPr>
      <w:rFonts w:asciiTheme="majorHAnsi" w:eastAsiaTheme="majorEastAsia" w:hAnsiTheme="majorHAnsi" w:cstheme="majorBidi"/>
      <w:i/>
      <w:iCs/>
      <w:color w:val="2E74B5" w:themeColor="accent1" w:themeShade="BF"/>
      <w:szCs w:val="20"/>
    </w:rPr>
  </w:style>
  <w:style w:type="paragraph" w:customStyle="1" w:styleId="NoSpacing1">
    <w:name w:val="No Spacing1"/>
    <w:qFormat/>
    <w:rsid w:val="00F00F0F"/>
    <w:pPr>
      <w:spacing w:after="0" w:line="240" w:lineRule="auto"/>
    </w:pPr>
    <w:rPr>
      <w:rFonts w:ascii="Calibri" w:eastAsia="Calibri" w:hAnsi="Calibri" w:cs="Times New Roman"/>
      <w:lang w:val="en-US"/>
    </w:rPr>
  </w:style>
  <w:style w:type="paragraph" w:customStyle="1" w:styleId="Bullets1">
    <w:name w:val="Bullets 1"/>
    <w:basedOn w:val="Normal"/>
    <w:link w:val="Bullets1Caracter"/>
    <w:rsid w:val="005A3C9F"/>
    <w:pPr>
      <w:numPr>
        <w:numId w:val="29"/>
      </w:numPr>
      <w:spacing w:line="360" w:lineRule="auto"/>
      <w:jc w:val="both"/>
    </w:pPr>
    <w:rPr>
      <w:rFonts w:ascii="Comic Sans MS" w:hAnsi="Comic Sans MS"/>
      <w:sz w:val="24"/>
      <w:szCs w:val="24"/>
    </w:rPr>
  </w:style>
  <w:style w:type="character" w:customStyle="1" w:styleId="Bullets1Caracter">
    <w:name w:val="Bullets 1 Caracter"/>
    <w:link w:val="Bullets1"/>
    <w:rsid w:val="005A3C9F"/>
    <w:rPr>
      <w:rFonts w:ascii="Comic Sans MS" w:eastAsia="Times New Roman" w:hAnsi="Comic Sans MS" w:cs="Times New Roman"/>
      <w:sz w:val="24"/>
      <w:szCs w:val="24"/>
    </w:rPr>
  </w:style>
  <w:style w:type="paragraph" w:styleId="NoSpacing">
    <w:name w:val="No Spacing"/>
    <w:uiPriority w:val="1"/>
    <w:qFormat/>
    <w:rsid w:val="009B0F6B"/>
    <w:pPr>
      <w:spacing w:after="0" w:line="240" w:lineRule="auto"/>
    </w:pPr>
    <w:rPr>
      <w:rFonts w:ascii="Arial" w:eastAsia="Times New Roman" w:hAnsi="Arial" w:cs="Times New Roman"/>
      <w:szCs w:val="20"/>
    </w:rPr>
  </w:style>
  <w:style w:type="paragraph" w:styleId="Header">
    <w:name w:val="header"/>
    <w:basedOn w:val="Normal"/>
    <w:link w:val="HeaderChar"/>
    <w:unhideWhenUsed/>
    <w:rsid w:val="007E7F70"/>
    <w:pPr>
      <w:tabs>
        <w:tab w:val="center" w:pos="4680"/>
        <w:tab w:val="right" w:pos="9360"/>
      </w:tabs>
    </w:pPr>
  </w:style>
  <w:style w:type="character" w:customStyle="1" w:styleId="HeaderChar">
    <w:name w:val="Header Char"/>
    <w:basedOn w:val="DefaultParagraphFont"/>
    <w:link w:val="Header"/>
    <w:rsid w:val="007E7F70"/>
    <w:rPr>
      <w:rFonts w:ascii="Arial" w:eastAsia="Times New Roman" w:hAnsi="Arial" w:cs="Times New Roman"/>
      <w:szCs w:val="20"/>
    </w:rPr>
  </w:style>
  <w:style w:type="paragraph" w:styleId="Footer">
    <w:name w:val="footer"/>
    <w:basedOn w:val="Normal"/>
    <w:link w:val="FooterChar"/>
    <w:unhideWhenUsed/>
    <w:rsid w:val="007E7F70"/>
    <w:pPr>
      <w:tabs>
        <w:tab w:val="center" w:pos="4680"/>
        <w:tab w:val="right" w:pos="9360"/>
      </w:tabs>
    </w:pPr>
  </w:style>
  <w:style w:type="character" w:customStyle="1" w:styleId="FooterChar">
    <w:name w:val="Footer Char"/>
    <w:basedOn w:val="DefaultParagraphFont"/>
    <w:link w:val="Footer"/>
    <w:rsid w:val="007E7F70"/>
    <w:rPr>
      <w:rFonts w:ascii="Arial" w:eastAsia="Times New Roman" w:hAnsi="Arial" w:cs="Times New Roman"/>
      <w:szCs w:val="20"/>
    </w:rPr>
  </w:style>
  <w:style w:type="character" w:customStyle="1" w:styleId="Heading2Char">
    <w:name w:val="Heading 2 Char"/>
    <w:basedOn w:val="DefaultParagraphFont"/>
    <w:link w:val="Heading2"/>
    <w:uiPriority w:val="9"/>
    <w:semiHidden/>
    <w:rsid w:val="007E7F7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33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992</Words>
  <Characters>5659</Characters>
  <Application>Microsoft Office Word</Application>
  <DocSecurity>0</DocSecurity>
  <Lines>47</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 Microsoft</dc:creator>
  <cp:keywords/>
  <dc:description/>
  <cp:lastModifiedBy>User1</cp:lastModifiedBy>
  <cp:revision>6</cp:revision>
  <dcterms:created xsi:type="dcterms:W3CDTF">2022-03-16T17:57:00Z</dcterms:created>
  <dcterms:modified xsi:type="dcterms:W3CDTF">2022-03-18T14:43:00Z</dcterms:modified>
</cp:coreProperties>
</file>